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2C545" w14:textId="5C4DED60"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5D72C546" w14:textId="77777777"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1843"/>
        <w:gridCol w:w="1984"/>
        <w:gridCol w:w="2992"/>
      </w:tblGrid>
      <w:tr w:rsidR="00102B50" w:rsidRPr="009F4274" w14:paraId="7DEEF238" w14:textId="77777777" w:rsidTr="00304A74">
        <w:trPr>
          <w:trHeight w:val="314"/>
        </w:trPr>
        <w:tc>
          <w:tcPr>
            <w:tcW w:w="2093" w:type="dxa"/>
            <w:shd w:val="clear" w:color="auto" w:fill="FFFFFF"/>
          </w:tcPr>
          <w:p w14:paraId="718197D1" w14:textId="77777777" w:rsidR="00102B50" w:rsidRPr="009F4274" w:rsidRDefault="00102B50" w:rsidP="00304A74">
            <w:pPr>
              <w:shd w:val="clear" w:color="auto" w:fill="FFFFFF"/>
              <w:spacing w:after="0"/>
              <w:ind w:right="-993"/>
              <w:jc w:val="left"/>
              <w:rPr>
                <w:rFonts w:ascii="Verdana" w:hAnsi="Verdana" w:cs="Arial"/>
                <w:sz w:val="20"/>
                <w:lang w:val="en-GB"/>
              </w:rPr>
            </w:pPr>
            <w:r w:rsidRPr="009F4274">
              <w:rPr>
                <w:rFonts w:ascii="Verdana" w:hAnsi="Verdana" w:cs="Arial"/>
                <w:sz w:val="20"/>
                <w:lang w:val="en-GB"/>
              </w:rPr>
              <w:t xml:space="preserve">Name </w:t>
            </w:r>
          </w:p>
        </w:tc>
        <w:tc>
          <w:tcPr>
            <w:tcW w:w="6819" w:type="dxa"/>
            <w:gridSpan w:val="3"/>
            <w:shd w:val="clear" w:color="auto" w:fill="FFFFFF"/>
          </w:tcPr>
          <w:p w14:paraId="13AA0E30" w14:textId="77777777" w:rsidR="00102B50" w:rsidRPr="009F4274" w:rsidRDefault="00102B50" w:rsidP="00304A74">
            <w:pPr>
              <w:shd w:val="clear" w:color="auto" w:fill="FFFFFF"/>
              <w:ind w:right="-993"/>
              <w:jc w:val="left"/>
              <w:rPr>
                <w:rFonts w:ascii="Verdana" w:hAnsi="Verdana" w:cs="Arial"/>
                <w:b/>
                <w:color w:val="002060"/>
                <w:sz w:val="20"/>
                <w:lang w:val="en-GB"/>
              </w:rPr>
            </w:pPr>
            <w:r w:rsidRPr="009F4274">
              <w:rPr>
                <w:rFonts w:ascii="Verdana" w:hAnsi="Verdana" w:cs="Arial"/>
                <w:b/>
                <w:color w:val="002060"/>
                <w:sz w:val="20"/>
                <w:lang w:val="en-GB"/>
              </w:rPr>
              <w:t>University of Tuzla</w:t>
            </w:r>
          </w:p>
        </w:tc>
      </w:tr>
      <w:tr w:rsidR="00102B50" w:rsidRPr="009F4274" w14:paraId="6A61590E" w14:textId="77777777" w:rsidTr="00304A74">
        <w:trPr>
          <w:trHeight w:val="314"/>
        </w:trPr>
        <w:tc>
          <w:tcPr>
            <w:tcW w:w="2093" w:type="dxa"/>
            <w:shd w:val="clear" w:color="auto" w:fill="FFFFFF"/>
          </w:tcPr>
          <w:p w14:paraId="52CF43AE" w14:textId="77777777" w:rsidR="00102B50" w:rsidRPr="009F4274" w:rsidRDefault="00102B50" w:rsidP="00304A74">
            <w:pPr>
              <w:shd w:val="clear" w:color="auto" w:fill="FFFFFF"/>
              <w:spacing w:after="0"/>
              <w:ind w:right="-993"/>
              <w:jc w:val="left"/>
              <w:rPr>
                <w:rFonts w:ascii="Verdana" w:hAnsi="Verdana" w:cs="Arial"/>
                <w:sz w:val="20"/>
                <w:lang w:val="en-GB"/>
              </w:rPr>
            </w:pPr>
            <w:r w:rsidRPr="009F4274">
              <w:rPr>
                <w:rFonts w:ascii="Verdana" w:hAnsi="Verdana" w:cs="Arial"/>
                <w:sz w:val="20"/>
                <w:lang w:val="en-GB"/>
              </w:rPr>
              <w:t>Erasmus code</w:t>
            </w:r>
            <w:r w:rsidRPr="009F4274">
              <w:rPr>
                <w:rStyle w:val="EndnoteReference"/>
                <w:rFonts w:ascii="Verdana" w:hAnsi="Verdana" w:cs="Arial"/>
                <w:sz w:val="20"/>
                <w:lang w:val="en-GB"/>
              </w:rPr>
              <w:endnoteReference w:id="4"/>
            </w:r>
          </w:p>
          <w:p w14:paraId="7464556E" w14:textId="77777777" w:rsidR="00102B50" w:rsidRPr="009F4274" w:rsidRDefault="00102B50" w:rsidP="00304A74">
            <w:pPr>
              <w:shd w:val="clear" w:color="auto" w:fill="FFFFFF"/>
              <w:spacing w:after="0"/>
              <w:ind w:right="-993"/>
              <w:jc w:val="left"/>
              <w:rPr>
                <w:rFonts w:ascii="Verdana" w:hAnsi="Verdana" w:cs="Arial"/>
                <w:sz w:val="16"/>
                <w:szCs w:val="16"/>
                <w:lang w:val="en-GB"/>
              </w:rPr>
            </w:pPr>
            <w:r w:rsidRPr="009F4274">
              <w:rPr>
                <w:rFonts w:ascii="Verdana" w:hAnsi="Verdana" w:cs="Arial"/>
                <w:sz w:val="16"/>
                <w:szCs w:val="16"/>
                <w:lang w:val="en-GB"/>
              </w:rPr>
              <w:t>(if applicable)</w:t>
            </w:r>
          </w:p>
          <w:p w14:paraId="482E5A64" w14:textId="77777777" w:rsidR="00102B50" w:rsidRPr="009F4274" w:rsidRDefault="00102B50" w:rsidP="00304A74">
            <w:pPr>
              <w:shd w:val="clear" w:color="auto" w:fill="FFFFFF"/>
              <w:spacing w:after="0"/>
              <w:ind w:right="-993"/>
              <w:jc w:val="left"/>
              <w:rPr>
                <w:rFonts w:ascii="Verdana" w:hAnsi="Verdana" w:cs="Arial"/>
                <w:sz w:val="20"/>
                <w:lang w:val="en-GB"/>
              </w:rPr>
            </w:pPr>
          </w:p>
        </w:tc>
        <w:tc>
          <w:tcPr>
            <w:tcW w:w="1843" w:type="dxa"/>
            <w:shd w:val="clear" w:color="auto" w:fill="FFFFFF"/>
          </w:tcPr>
          <w:p w14:paraId="354E8ADE" w14:textId="77777777" w:rsidR="00102B50" w:rsidRPr="005D1DCB" w:rsidRDefault="00102B50" w:rsidP="00304A74">
            <w:pPr>
              <w:shd w:val="clear" w:color="auto" w:fill="FFFFFF"/>
              <w:ind w:right="-993"/>
              <w:jc w:val="left"/>
              <w:rPr>
                <w:rFonts w:ascii="Verdana" w:hAnsi="Verdana" w:cs="Arial"/>
                <w:b/>
                <w:color w:val="002060"/>
                <w:sz w:val="18"/>
                <w:szCs w:val="18"/>
                <w:lang w:val="en-GB"/>
              </w:rPr>
            </w:pPr>
            <w:r w:rsidRPr="005D1DCB">
              <w:rPr>
                <w:rFonts w:ascii="Verdana" w:hAnsi="Verdana" w:cs="Arial"/>
                <w:b/>
                <w:color w:val="002060"/>
                <w:sz w:val="18"/>
                <w:szCs w:val="18"/>
                <w:lang w:val="en-GB"/>
              </w:rPr>
              <w:t>UNTZ</w:t>
            </w:r>
          </w:p>
        </w:tc>
        <w:tc>
          <w:tcPr>
            <w:tcW w:w="1984" w:type="dxa"/>
            <w:shd w:val="clear" w:color="auto" w:fill="FFFFFF"/>
          </w:tcPr>
          <w:p w14:paraId="213226A4" w14:textId="77777777" w:rsidR="00102B50" w:rsidRPr="009F4274" w:rsidRDefault="00102B50" w:rsidP="00304A74">
            <w:pPr>
              <w:shd w:val="clear" w:color="auto" w:fill="FFFFFF"/>
              <w:ind w:right="-993"/>
              <w:jc w:val="left"/>
              <w:rPr>
                <w:rFonts w:ascii="Verdana" w:hAnsi="Verdana" w:cs="Arial"/>
                <w:sz w:val="20"/>
                <w:lang w:val="en-GB"/>
              </w:rPr>
            </w:pPr>
            <w:r w:rsidRPr="009F4274">
              <w:rPr>
                <w:rFonts w:ascii="Verdana" w:hAnsi="Verdana" w:cs="Arial"/>
                <w:sz w:val="20"/>
                <w:lang w:val="en-GB"/>
              </w:rPr>
              <w:t>Faculty/</w:t>
            </w:r>
          </w:p>
          <w:p w14:paraId="1C0119B4" w14:textId="77777777" w:rsidR="00102B50" w:rsidRPr="009F4274" w:rsidRDefault="00102B50" w:rsidP="00304A74">
            <w:pPr>
              <w:shd w:val="clear" w:color="auto" w:fill="FFFFFF"/>
              <w:ind w:right="-993"/>
              <w:jc w:val="left"/>
              <w:rPr>
                <w:rFonts w:ascii="Verdana" w:hAnsi="Verdana" w:cs="Arial"/>
                <w:sz w:val="20"/>
                <w:lang w:val="en-GB"/>
              </w:rPr>
            </w:pPr>
            <w:r w:rsidRPr="009F4274">
              <w:rPr>
                <w:rFonts w:ascii="Verdana" w:hAnsi="Verdana" w:cs="Arial"/>
                <w:sz w:val="20"/>
                <w:lang w:val="en-GB"/>
              </w:rPr>
              <w:t>Department</w:t>
            </w:r>
          </w:p>
        </w:tc>
        <w:tc>
          <w:tcPr>
            <w:tcW w:w="2992" w:type="dxa"/>
            <w:shd w:val="clear" w:color="auto" w:fill="FFFFFF"/>
          </w:tcPr>
          <w:p w14:paraId="006629E1" w14:textId="0479B888" w:rsidR="00102B50" w:rsidRPr="005D1DCB" w:rsidRDefault="00102B50" w:rsidP="00304A74">
            <w:pPr>
              <w:shd w:val="clear" w:color="auto" w:fill="FFFFFF"/>
              <w:spacing w:after="0"/>
              <w:ind w:right="-992"/>
              <w:jc w:val="left"/>
              <w:rPr>
                <w:rFonts w:ascii="Verdana" w:hAnsi="Verdana" w:cs="Arial"/>
                <w:b/>
                <w:color w:val="002060"/>
                <w:sz w:val="18"/>
                <w:szCs w:val="18"/>
                <w:lang w:val="en-GB"/>
              </w:rPr>
            </w:pPr>
            <w:bookmarkStart w:id="0" w:name="_GoBack"/>
            <w:bookmarkEnd w:id="0"/>
          </w:p>
        </w:tc>
      </w:tr>
      <w:tr w:rsidR="00102B50" w:rsidRPr="009F4274" w14:paraId="1CDD267C" w14:textId="77777777" w:rsidTr="00304A74">
        <w:trPr>
          <w:trHeight w:val="472"/>
        </w:trPr>
        <w:tc>
          <w:tcPr>
            <w:tcW w:w="2093" w:type="dxa"/>
            <w:shd w:val="clear" w:color="auto" w:fill="FFFFFF"/>
          </w:tcPr>
          <w:p w14:paraId="33A25065" w14:textId="77777777" w:rsidR="00102B50" w:rsidRPr="009F4274" w:rsidRDefault="00102B50" w:rsidP="00304A74">
            <w:pPr>
              <w:shd w:val="clear" w:color="auto" w:fill="FFFFFF"/>
              <w:ind w:right="-993"/>
              <w:jc w:val="left"/>
              <w:rPr>
                <w:rFonts w:ascii="Verdana" w:hAnsi="Verdana" w:cs="Arial"/>
                <w:sz w:val="20"/>
                <w:lang w:val="en-GB"/>
              </w:rPr>
            </w:pPr>
            <w:r w:rsidRPr="009F4274">
              <w:rPr>
                <w:rFonts w:ascii="Verdana" w:hAnsi="Verdana" w:cs="Arial"/>
                <w:sz w:val="20"/>
                <w:lang w:val="en-GB"/>
              </w:rPr>
              <w:t>Address</w:t>
            </w:r>
          </w:p>
        </w:tc>
        <w:tc>
          <w:tcPr>
            <w:tcW w:w="1843" w:type="dxa"/>
            <w:shd w:val="clear" w:color="auto" w:fill="FFFFFF"/>
          </w:tcPr>
          <w:p w14:paraId="74F3008A"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Dr.Tihomila </w:t>
            </w:r>
          </w:p>
          <w:p w14:paraId="2968A3C6"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Markovića 1, </w:t>
            </w:r>
          </w:p>
          <w:p w14:paraId="2E5F9D4D"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75 000 Tuzla</w:t>
            </w:r>
          </w:p>
          <w:p w14:paraId="2522598F"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Bosnia and </w:t>
            </w:r>
          </w:p>
          <w:p w14:paraId="31D27A79"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Herzegovina</w:t>
            </w:r>
          </w:p>
        </w:tc>
        <w:tc>
          <w:tcPr>
            <w:tcW w:w="1984" w:type="dxa"/>
            <w:shd w:val="clear" w:color="auto" w:fill="FFFFFF"/>
          </w:tcPr>
          <w:p w14:paraId="72B13E48" w14:textId="77777777" w:rsidR="00102B50" w:rsidRPr="009F4274" w:rsidRDefault="00102B50" w:rsidP="00304A74">
            <w:pPr>
              <w:shd w:val="clear" w:color="auto" w:fill="FFFFFF"/>
              <w:spacing w:after="0"/>
              <w:ind w:right="-992"/>
              <w:jc w:val="left"/>
              <w:rPr>
                <w:rFonts w:ascii="Verdana" w:hAnsi="Verdana" w:cs="Arial"/>
                <w:sz w:val="20"/>
                <w:lang w:val="en-GB"/>
              </w:rPr>
            </w:pPr>
            <w:r w:rsidRPr="009F4274">
              <w:rPr>
                <w:rFonts w:ascii="Verdana" w:hAnsi="Verdana" w:cs="Arial"/>
                <w:sz w:val="20"/>
                <w:lang w:val="en-GB"/>
              </w:rPr>
              <w:t>Country/</w:t>
            </w:r>
            <w:r w:rsidRPr="009F4274">
              <w:rPr>
                <w:rFonts w:ascii="Verdana" w:hAnsi="Verdana" w:cs="Arial"/>
                <w:sz w:val="20"/>
                <w:lang w:val="en-GB"/>
              </w:rPr>
              <w:br/>
              <w:t>Country code</w:t>
            </w:r>
            <w:r w:rsidRPr="009F4274">
              <w:rPr>
                <w:rStyle w:val="EndnoteReference"/>
                <w:rFonts w:ascii="Verdana" w:hAnsi="Verdana" w:cs="Arial"/>
                <w:sz w:val="20"/>
                <w:lang w:val="en-GB"/>
              </w:rPr>
              <w:endnoteReference w:id="5"/>
            </w:r>
          </w:p>
        </w:tc>
        <w:tc>
          <w:tcPr>
            <w:tcW w:w="2992" w:type="dxa"/>
            <w:shd w:val="clear" w:color="auto" w:fill="FFFFFF"/>
          </w:tcPr>
          <w:p w14:paraId="14AF578E" w14:textId="77777777" w:rsidR="00102B50" w:rsidRPr="005D1DCB" w:rsidRDefault="00102B50" w:rsidP="00304A74">
            <w:pPr>
              <w:shd w:val="clear" w:color="auto" w:fill="FFFFFF"/>
              <w:spacing w:after="0"/>
              <w:ind w:right="-992"/>
              <w:jc w:val="left"/>
              <w:rPr>
                <w:rFonts w:ascii="Verdana" w:hAnsi="Verdana" w:cs="Arial"/>
                <w:sz w:val="18"/>
                <w:szCs w:val="18"/>
                <w:lang w:val="en-GB"/>
              </w:rPr>
            </w:pPr>
            <w:r w:rsidRPr="005D1DCB">
              <w:rPr>
                <w:rFonts w:ascii="Verdana" w:hAnsi="Verdana" w:cs="Arial"/>
                <w:sz w:val="18"/>
                <w:szCs w:val="18"/>
                <w:lang w:val="en-GB"/>
              </w:rPr>
              <w:t xml:space="preserve">Bosnia and Herzegovina/ </w:t>
            </w:r>
          </w:p>
          <w:p w14:paraId="25BE9EC1" w14:textId="77777777" w:rsidR="00102B50" w:rsidRPr="005D1DCB" w:rsidRDefault="00102B50" w:rsidP="00304A74">
            <w:pPr>
              <w:shd w:val="clear" w:color="auto" w:fill="FFFFFF"/>
              <w:spacing w:after="0"/>
              <w:ind w:right="-992"/>
              <w:jc w:val="left"/>
              <w:rPr>
                <w:rFonts w:ascii="Verdana" w:hAnsi="Verdana" w:cs="Arial"/>
                <w:sz w:val="18"/>
                <w:szCs w:val="18"/>
                <w:lang w:val="en-GB"/>
              </w:rPr>
            </w:pPr>
            <w:r w:rsidRPr="005D1DCB">
              <w:rPr>
                <w:rFonts w:ascii="Verdana" w:hAnsi="Verdana" w:cs="Arial"/>
                <w:sz w:val="18"/>
                <w:szCs w:val="18"/>
                <w:lang w:val="en-GB"/>
              </w:rPr>
              <w:t>BA</w:t>
            </w:r>
          </w:p>
        </w:tc>
      </w:tr>
      <w:tr w:rsidR="00102B50" w:rsidRPr="009F4274" w14:paraId="0253032D" w14:textId="77777777" w:rsidTr="00304A74">
        <w:trPr>
          <w:trHeight w:val="811"/>
        </w:trPr>
        <w:tc>
          <w:tcPr>
            <w:tcW w:w="2093" w:type="dxa"/>
            <w:shd w:val="clear" w:color="auto" w:fill="FFFFFF"/>
          </w:tcPr>
          <w:p w14:paraId="6B1A2AC0" w14:textId="77777777" w:rsidR="00102B50" w:rsidRPr="009F4274" w:rsidRDefault="00102B50" w:rsidP="00304A74">
            <w:pPr>
              <w:shd w:val="clear" w:color="auto" w:fill="FFFFFF"/>
              <w:ind w:right="-993"/>
              <w:jc w:val="left"/>
              <w:rPr>
                <w:rFonts w:ascii="Verdana" w:hAnsi="Verdana" w:cs="Arial"/>
                <w:sz w:val="20"/>
                <w:lang w:val="en-GB"/>
              </w:rPr>
            </w:pPr>
            <w:r w:rsidRPr="009F4274">
              <w:rPr>
                <w:rFonts w:ascii="Verdana" w:hAnsi="Verdana" w:cs="Arial"/>
                <w:sz w:val="20"/>
                <w:lang w:val="en-GB"/>
              </w:rPr>
              <w:t xml:space="preserve">Contact person </w:t>
            </w:r>
            <w:r w:rsidRPr="009F4274">
              <w:rPr>
                <w:rFonts w:ascii="Verdana" w:hAnsi="Verdana" w:cs="Arial"/>
                <w:sz w:val="20"/>
                <w:lang w:val="en-GB"/>
              </w:rPr>
              <w:br/>
              <w:t>name and position</w:t>
            </w:r>
          </w:p>
        </w:tc>
        <w:tc>
          <w:tcPr>
            <w:tcW w:w="1843" w:type="dxa"/>
            <w:shd w:val="clear" w:color="auto" w:fill="FFFFFF"/>
          </w:tcPr>
          <w:p w14:paraId="65E7016E"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Dr. Nermina </w:t>
            </w:r>
          </w:p>
          <w:p w14:paraId="6A2ED890"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Hadžigrahić, </w:t>
            </w:r>
          </w:p>
          <w:p w14:paraId="2236F2F7"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Rector and</w:t>
            </w:r>
          </w:p>
          <w:p w14:paraId="3113C1BA"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Institutional </w:t>
            </w:r>
          </w:p>
          <w:p w14:paraId="5DFBC7CC"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Coordinator</w:t>
            </w:r>
          </w:p>
          <w:p w14:paraId="1F2CC50A"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Vesna </w:t>
            </w:r>
          </w:p>
          <w:p w14:paraId="138FC1A4"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Bratovčić,PhD </w:t>
            </w:r>
          </w:p>
          <w:p w14:paraId="0D045C1D"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Vice Rector </w:t>
            </w:r>
          </w:p>
        </w:tc>
        <w:tc>
          <w:tcPr>
            <w:tcW w:w="1984" w:type="dxa"/>
            <w:shd w:val="clear" w:color="auto" w:fill="FFFFFF"/>
          </w:tcPr>
          <w:p w14:paraId="7B4E8C77" w14:textId="77777777" w:rsidR="00102B50" w:rsidRPr="009F4274" w:rsidRDefault="00102B50" w:rsidP="00304A74">
            <w:pPr>
              <w:shd w:val="clear" w:color="auto" w:fill="FFFFFF"/>
              <w:spacing w:after="0"/>
              <w:ind w:right="-992"/>
              <w:jc w:val="left"/>
              <w:rPr>
                <w:rFonts w:ascii="Verdana" w:hAnsi="Verdana" w:cs="Arial"/>
                <w:sz w:val="20"/>
                <w:lang w:val="en-GB"/>
              </w:rPr>
            </w:pPr>
            <w:r w:rsidRPr="009F4274">
              <w:rPr>
                <w:rFonts w:ascii="Verdana" w:hAnsi="Verdana" w:cs="Arial"/>
                <w:sz w:val="20"/>
                <w:lang w:val="en-GB"/>
              </w:rPr>
              <w:t>Contact person</w:t>
            </w:r>
          </w:p>
          <w:p w14:paraId="0F6F9976" w14:textId="77777777" w:rsidR="00102B50" w:rsidRPr="009F4274" w:rsidRDefault="00102B50" w:rsidP="00304A74">
            <w:pPr>
              <w:shd w:val="clear" w:color="auto" w:fill="FFFFFF"/>
              <w:spacing w:after="0"/>
              <w:ind w:right="-992"/>
              <w:jc w:val="left"/>
              <w:rPr>
                <w:rFonts w:ascii="Verdana" w:hAnsi="Verdana" w:cs="Arial"/>
                <w:sz w:val="20"/>
                <w:lang w:val="en-GB"/>
              </w:rPr>
            </w:pPr>
            <w:r w:rsidRPr="009F4274">
              <w:rPr>
                <w:rFonts w:ascii="Verdana" w:hAnsi="Verdana" w:cs="Arial"/>
                <w:sz w:val="20"/>
                <w:lang w:val="en-GB"/>
              </w:rPr>
              <w:t>e-mail / phone</w:t>
            </w:r>
          </w:p>
        </w:tc>
        <w:tc>
          <w:tcPr>
            <w:tcW w:w="2992" w:type="dxa"/>
            <w:shd w:val="clear" w:color="auto" w:fill="FFFFFF"/>
          </w:tcPr>
          <w:p w14:paraId="475EEA75"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International Relations </w:t>
            </w:r>
          </w:p>
          <w:p w14:paraId="1F5552E3"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Office</w:t>
            </w:r>
          </w:p>
          <w:p w14:paraId="275993C6"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Vesna Bratovčić,PhD </w:t>
            </w:r>
          </w:p>
          <w:p w14:paraId="3286ED72"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Vice Rector</w:t>
            </w:r>
          </w:p>
          <w:p w14:paraId="7D4FF212" w14:textId="77777777" w:rsidR="00102B50" w:rsidRDefault="00102B50" w:rsidP="00304A74">
            <w:pPr>
              <w:shd w:val="clear" w:color="auto" w:fill="FFFFFF"/>
              <w:spacing w:after="0"/>
              <w:ind w:right="-992"/>
              <w:jc w:val="left"/>
              <w:rPr>
                <w:rFonts w:ascii="Verdana" w:hAnsi="Verdana" w:cs="Arial"/>
                <w:color w:val="002060"/>
                <w:sz w:val="18"/>
                <w:szCs w:val="18"/>
                <w:lang w:val="en-GB"/>
              </w:rPr>
            </w:pPr>
            <w:hyperlink r:id="rId12" w:history="1">
              <w:r w:rsidRPr="00C338FF">
                <w:rPr>
                  <w:rStyle w:val="Hyperlink"/>
                  <w:rFonts w:ascii="Verdana" w:hAnsi="Verdana" w:cs="Arial"/>
                  <w:sz w:val="18"/>
                  <w:szCs w:val="18"/>
                  <w:lang w:val="en-GB"/>
                </w:rPr>
                <w:t>vesna.bratovcic@untz.ba</w:t>
              </w:r>
            </w:hyperlink>
          </w:p>
          <w:p w14:paraId="7F069D90"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Selma Ćebić Babajić</w:t>
            </w:r>
          </w:p>
          <w:p w14:paraId="3BD7956C"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 xml:space="preserve">e-mail: </w:t>
            </w:r>
          </w:p>
          <w:p w14:paraId="588C30AA"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hyperlink r:id="rId13" w:history="1">
              <w:r w:rsidRPr="005D1DCB">
                <w:rPr>
                  <w:rStyle w:val="Hyperlink"/>
                  <w:rFonts w:ascii="Verdana" w:hAnsi="Verdana" w:cs="Arial"/>
                  <w:sz w:val="18"/>
                  <w:szCs w:val="18"/>
                  <w:lang w:val="en-GB"/>
                </w:rPr>
                <w:t>international@untz.ba</w:t>
              </w:r>
            </w:hyperlink>
          </w:p>
          <w:p w14:paraId="1533E132" w14:textId="77777777" w:rsidR="00102B50" w:rsidRPr="005D1DCB" w:rsidRDefault="00102B50" w:rsidP="00304A74">
            <w:pPr>
              <w:shd w:val="clear" w:color="auto" w:fill="FFFFFF"/>
              <w:spacing w:after="0"/>
              <w:ind w:right="-992"/>
              <w:jc w:val="left"/>
              <w:rPr>
                <w:rFonts w:ascii="Verdana" w:hAnsi="Verdana" w:cs="Arial"/>
                <w:color w:val="002060"/>
                <w:sz w:val="18"/>
                <w:szCs w:val="18"/>
                <w:lang w:val="en-GB"/>
              </w:rPr>
            </w:pPr>
            <w:r w:rsidRPr="005D1DCB">
              <w:rPr>
                <w:rFonts w:ascii="Verdana" w:hAnsi="Verdana" w:cs="Arial"/>
                <w:color w:val="002060"/>
                <w:sz w:val="18"/>
                <w:szCs w:val="18"/>
                <w:lang w:val="en-GB"/>
              </w:rPr>
              <w:t>tel.: +387 35 300 526</w:t>
            </w:r>
          </w:p>
        </w:tc>
      </w:tr>
      <w:tr w:rsidR="00102B50" w:rsidRPr="009F4274" w14:paraId="260A5838" w14:textId="77777777" w:rsidTr="00304A74">
        <w:trPr>
          <w:trHeight w:val="811"/>
        </w:trPr>
        <w:tc>
          <w:tcPr>
            <w:tcW w:w="2093" w:type="dxa"/>
            <w:shd w:val="clear" w:color="auto" w:fill="FFFFFF"/>
          </w:tcPr>
          <w:p w14:paraId="45AD77D1" w14:textId="77777777" w:rsidR="00102B50" w:rsidRPr="009F4274" w:rsidRDefault="00102B50" w:rsidP="00304A74">
            <w:pPr>
              <w:shd w:val="clear" w:color="auto" w:fill="FFFFFF"/>
              <w:spacing w:after="0"/>
              <w:ind w:right="-993"/>
              <w:jc w:val="left"/>
              <w:rPr>
                <w:rFonts w:ascii="Verdana" w:hAnsi="Verdana" w:cs="Arial"/>
                <w:sz w:val="20"/>
                <w:lang w:val="en-GB"/>
              </w:rPr>
            </w:pPr>
            <w:r w:rsidRPr="009F4274">
              <w:rPr>
                <w:rFonts w:ascii="Verdana" w:hAnsi="Verdana" w:cs="Arial"/>
                <w:sz w:val="20"/>
                <w:lang w:val="en-GB"/>
              </w:rPr>
              <w:t>Type of enterprise:</w:t>
            </w:r>
          </w:p>
          <w:p w14:paraId="2ADA55AF" w14:textId="77777777" w:rsidR="00102B50" w:rsidRPr="009F4274" w:rsidRDefault="00102B50" w:rsidP="00304A74">
            <w:pPr>
              <w:shd w:val="clear" w:color="auto" w:fill="FFFFFF"/>
              <w:spacing w:after="0"/>
              <w:ind w:right="-993"/>
              <w:jc w:val="left"/>
              <w:rPr>
                <w:rFonts w:ascii="Verdana" w:hAnsi="Verdana" w:cs="Arial"/>
                <w:sz w:val="20"/>
                <w:lang w:val="en-GB"/>
              </w:rPr>
            </w:pPr>
            <w:r w:rsidRPr="009F4274">
              <w:rPr>
                <w:rFonts w:ascii="Verdana" w:hAnsi="Verdana" w:cs="Arial"/>
                <w:sz w:val="20"/>
                <w:lang w:val="en-GB"/>
              </w:rPr>
              <w:t>NACE code</w:t>
            </w:r>
            <w:r w:rsidRPr="009F4274">
              <w:rPr>
                <w:rStyle w:val="EndnoteReference"/>
                <w:rFonts w:ascii="Verdana" w:hAnsi="Verdana" w:cs="Arial"/>
                <w:sz w:val="20"/>
                <w:lang w:val="en-GB"/>
              </w:rPr>
              <w:endnoteReference w:id="6"/>
            </w:r>
          </w:p>
          <w:p w14:paraId="1515F35E" w14:textId="77777777" w:rsidR="00102B50" w:rsidRPr="009F4274" w:rsidRDefault="00102B50" w:rsidP="00304A74">
            <w:pPr>
              <w:shd w:val="clear" w:color="auto" w:fill="FFFFFF"/>
              <w:spacing w:after="0"/>
              <w:ind w:right="-993"/>
              <w:jc w:val="left"/>
              <w:rPr>
                <w:rFonts w:ascii="Verdana" w:hAnsi="Verdana" w:cs="Arial"/>
                <w:sz w:val="20"/>
                <w:lang w:val="en-GB"/>
              </w:rPr>
            </w:pPr>
            <w:r w:rsidRPr="009F4274">
              <w:rPr>
                <w:rFonts w:ascii="Verdana" w:hAnsi="Verdana" w:cs="Arial"/>
                <w:sz w:val="16"/>
                <w:szCs w:val="16"/>
                <w:lang w:val="en-GB"/>
              </w:rPr>
              <w:t>(if applicable)</w:t>
            </w:r>
          </w:p>
        </w:tc>
        <w:tc>
          <w:tcPr>
            <w:tcW w:w="1843" w:type="dxa"/>
            <w:shd w:val="clear" w:color="auto" w:fill="FFFFFF"/>
          </w:tcPr>
          <w:p w14:paraId="062619FE" w14:textId="77777777" w:rsidR="00102B50" w:rsidRPr="009F4274" w:rsidRDefault="00102B50" w:rsidP="00304A74">
            <w:pPr>
              <w:shd w:val="clear" w:color="auto" w:fill="FFFFFF"/>
              <w:spacing w:after="0"/>
              <w:ind w:right="-993"/>
              <w:jc w:val="left"/>
              <w:rPr>
                <w:rFonts w:ascii="Verdana" w:hAnsi="Verdana" w:cs="Arial"/>
                <w:color w:val="002060"/>
                <w:sz w:val="20"/>
                <w:lang w:val="en-GB"/>
              </w:rPr>
            </w:pPr>
          </w:p>
        </w:tc>
        <w:tc>
          <w:tcPr>
            <w:tcW w:w="1984" w:type="dxa"/>
            <w:shd w:val="clear" w:color="auto" w:fill="FFFFFF"/>
          </w:tcPr>
          <w:p w14:paraId="7EBFEBA1" w14:textId="77777777" w:rsidR="00102B50" w:rsidRPr="009F4274" w:rsidRDefault="00102B50" w:rsidP="00304A74">
            <w:pPr>
              <w:spacing w:after="0"/>
              <w:ind w:right="-992"/>
              <w:jc w:val="left"/>
              <w:rPr>
                <w:rFonts w:ascii="Verdana" w:hAnsi="Verdana" w:cs="Arial"/>
                <w:sz w:val="20"/>
                <w:lang w:val="en-GB"/>
              </w:rPr>
            </w:pPr>
            <w:r w:rsidRPr="009F4274">
              <w:rPr>
                <w:rFonts w:ascii="Verdana" w:hAnsi="Verdana" w:cs="Arial"/>
                <w:sz w:val="20"/>
                <w:lang w:val="en-GB"/>
              </w:rPr>
              <w:t>Size of enterprise</w:t>
            </w:r>
          </w:p>
          <w:p w14:paraId="23BF6ED5" w14:textId="77777777" w:rsidR="00102B50" w:rsidRPr="009F4274" w:rsidRDefault="00102B50" w:rsidP="00304A74">
            <w:pPr>
              <w:shd w:val="clear" w:color="auto" w:fill="FFFFFF"/>
              <w:spacing w:after="0"/>
              <w:ind w:right="-992"/>
              <w:jc w:val="left"/>
              <w:rPr>
                <w:rFonts w:ascii="Verdana" w:hAnsi="Verdana" w:cs="Arial"/>
                <w:sz w:val="20"/>
                <w:lang w:val="en-GB"/>
              </w:rPr>
            </w:pPr>
            <w:r w:rsidRPr="009F4274">
              <w:rPr>
                <w:rFonts w:ascii="Verdana" w:hAnsi="Verdana" w:cs="Arial"/>
                <w:sz w:val="16"/>
                <w:szCs w:val="16"/>
                <w:lang w:val="en-GB"/>
              </w:rPr>
              <w:t>(if applicable)</w:t>
            </w:r>
          </w:p>
        </w:tc>
        <w:tc>
          <w:tcPr>
            <w:tcW w:w="2992" w:type="dxa"/>
            <w:shd w:val="clear" w:color="auto" w:fill="FFFFFF"/>
          </w:tcPr>
          <w:p w14:paraId="020BB83A" w14:textId="77777777" w:rsidR="00102B50" w:rsidRPr="009F4274" w:rsidRDefault="00102B50" w:rsidP="00304A74">
            <w:pPr>
              <w:spacing w:after="120"/>
              <w:ind w:right="-992"/>
              <w:jc w:val="left"/>
              <w:rPr>
                <w:rFonts w:ascii="Verdana" w:hAnsi="Verdana" w:cs="Arial"/>
                <w:sz w:val="16"/>
                <w:szCs w:val="16"/>
                <w:lang w:val="en-GB"/>
              </w:rPr>
            </w:pPr>
            <w:sdt>
              <w:sdtPr>
                <w:rPr>
                  <w:rFonts w:ascii="Verdana" w:hAnsi="Verdana" w:cs="Arial"/>
                  <w:sz w:val="16"/>
                  <w:szCs w:val="16"/>
                  <w:lang w:val="en-GB"/>
                </w:rPr>
                <w:id w:val="-418559843"/>
              </w:sdtPr>
              <w:sdtContent>
                <w:r w:rsidRPr="009F4274">
                  <w:rPr>
                    <w:rFonts w:ascii="MS Gothic" w:eastAsia="MS Gothic" w:hAnsi="MS Gothic" w:cs="Arial"/>
                    <w:sz w:val="16"/>
                    <w:szCs w:val="16"/>
                    <w:lang w:val="en-GB"/>
                  </w:rPr>
                  <w:t>☐</w:t>
                </w:r>
              </w:sdtContent>
            </w:sdt>
            <w:r w:rsidRPr="009F4274">
              <w:rPr>
                <w:rFonts w:ascii="Verdana" w:hAnsi="Verdana" w:cs="Arial"/>
                <w:sz w:val="16"/>
                <w:szCs w:val="16"/>
                <w:lang w:val="en-GB"/>
              </w:rPr>
              <w:t>&lt;250 employees</w:t>
            </w:r>
          </w:p>
          <w:p w14:paraId="16A72A31" w14:textId="77777777" w:rsidR="00102B50" w:rsidRPr="009F4274" w:rsidRDefault="00102B50" w:rsidP="00304A74">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74572272"/>
              </w:sdtPr>
              <w:sdtContent>
                <w:r w:rsidRPr="009F4274">
                  <w:rPr>
                    <w:rFonts w:ascii="MS Gothic" w:eastAsia="MS Gothic" w:hAnsi="MS Gothic" w:cs="Arial"/>
                    <w:sz w:val="16"/>
                    <w:szCs w:val="16"/>
                    <w:lang w:val="en-GB"/>
                  </w:rPr>
                  <w:t>☐</w:t>
                </w:r>
              </w:sdtContent>
            </w:sdt>
            <w:r w:rsidRPr="009F4274">
              <w:rPr>
                <w:rFonts w:ascii="Verdana" w:hAnsi="Verdana" w:cs="Arial"/>
                <w:sz w:val="16"/>
                <w:szCs w:val="16"/>
                <w:lang w:val="en-GB"/>
              </w:rPr>
              <w:t>&gt;250 employees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lastRenderedPageBreak/>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8F" w14:textId="77777777"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8"/>
            </w:r>
          </w:p>
          <w:p w14:paraId="5D72C590" w14:textId="77777777"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91"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0535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0535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C707F"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CC707F"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C707F"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C707F"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5B1A0" w14:textId="77777777" w:rsidR="0040535D" w:rsidRDefault="0040535D">
      <w:r>
        <w:separator/>
      </w:r>
    </w:p>
  </w:endnote>
  <w:endnote w:type="continuationSeparator" w:id="0">
    <w:p w14:paraId="7AA25554" w14:textId="77777777" w:rsidR="0040535D" w:rsidRDefault="0040535D">
      <w:r>
        <w:continuationSeparator/>
      </w:r>
    </w:p>
  </w:endnote>
  <w:endnote w:id="1">
    <w:p w14:paraId="34985CE8" w14:textId="1665FCC8"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2">
    <w:p w14:paraId="5D72C5CB" w14:textId="26FD3498"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3">
    <w:p w14:paraId="5D72C5CC" w14:textId="05A5DC43"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4">
    <w:p w14:paraId="75E73295" w14:textId="77777777" w:rsidR="00102B50" w:rsidRPr="002F549E" w:rsidRDefault="00102B50" w:rsidP="00102B5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418C80F4" w14:textId="77777777" w:rsidR="00102B50" w:rsidRPr="002F549E" w:rsidRDefault="00102B50" w:rsidP="00102B5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14:paraId="463BF02D" w14:textId="77777777" w:rsidR="00102B50" w:rsidRPr="002F549E" w:rsidRDefault="00102B50" w:rsidP="00102B50">
      <w:pPr>
        <w:pStyle w:val="EndnoteText"/>
        <w:spacing w:after="100"/>
        <w:jc w:val="left"/>
        <w:rPr>
          <w:rFonts w:ascii="Verdana" w:hAnsi="Verdana"/>
          <w:color w:val="FF0000"/>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The top-level NACE sector codes are available at </w:t>
      </w:r>
      <w:hyperlink r:id="rId2" w:history="1">
        <w:r w:rsidRPr="002F549E">
          <w:rPr>
            <w:rStyle w:val="Hyperlink"/>
            <w:rFonts w:ascii="Verdana" w:hAnsi="Verdana"/>
            <w:sz w:val="16"/>
            <w:szCs w:val="16"/>
            <w:lang w:val="en-GB"/>
          </w:rPr>
          <w:t>http://ec.europa.eu/eurostat/ramon/nomenclatures/index.cfm?TargetUrl=LST_NOM_DTL&amp;StrNom=NACE_REV2&amp;StrLanguageCode=EN</w:t>
        </w:r>
      </w:hyperlink>
    </w:p>
  </w:endnote>
  <w:endnote w:id="7">
    <w:p w14:paraId="6EB5BAE8" w14:textId="483C4676"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8">
    <w:p w14:paraId="5D72C5CF" w14:textId="4F22178D"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3"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9">
    <w:p w14:paraId="2A32932D" w14:textId="4BE6D76C"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A63ED" w14:textId="77777777" w:rsidR="008762A7" w:rsidRDefault="008762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1F82F83E" w:rsidR="009F32D0" w:rsidRDefault="009F32D0">
        <w:pPr>
          <w:pStyle w:val="Footer"/>
          <w:jc w:val="center"/>
        </w:pPr>
        <w:r>
          <w:fldChar w:fldCharType="begin"/>
        </w:r>
        <w:r>
          <w:instrText xml:space="preserve"> PAGE   \* MERGEFORMAT </w:instrText>
        </w:r>
        <w:r>
          <w:fldChar w:fldCharType="separate"/>
        </w:r>
        <w:r w:rsidR="00102B50">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B1C49" w14:textId="77777777" w:rsidR="0040535D" w:rsidRDefault="0040535D">
      <w:r>
        <w:separator/>
      </w:r>
    </w:p>
  </w:footnote>
  <w:footnote w:type="continuationSeparator" w:id="0">
    <w:p w14:paraId="575BF4F4" w14:textId="77777777" w:rsidR="0040535D" w:rsidRDefault="00405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A2F82" w14:textId="77777777" w:rsidR="008762A7" w:rsidRDefault="008762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BE" w14:textId="329E005D"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8762A7">
      <w:rPr>
        <w:rFonts w:ascii="Arial Narrow" w:hAnsi="Arial Narrow"/>
        <w:sz w:val="18"/>
        <w:szCs w:val="18"/>
        <w:lang w:val="en-GB"/>
      </w:rPr>
      <w:t>2020</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2B50"/>
    <w:rsid w:val="0010339F"/>
    <w:rsid w:val="001034A4"/>
    <w:rsid w:val="00103C5C"/>
    <w:rsid w:val="00104418"/>
    <w:rsid w:val="00104A2E"/>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540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0535D"/>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145"/>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762A7"/>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5982"/>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8B6"/>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national@untz.b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vesna.bratovcic@untz.b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urostat/ramon/nomenclatures/index.cfm?TargetUrl=LST_NOM_DTL&amp;StrNom=NACE_REV2&amp;StrLanguageCode=EN"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58CAC-E00F-4031-AFEA-D4A8FC8F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456</Words>
  <Characters>2603</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3053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Windows User</cp:lastModifiedBy>
  <cp:revision>2</cp:revision>
  <cp:lastPrinted>2013-11-06T08:46:00Z</cp:lastPrinted>
  <dcterms:created xsi:type="dcterms:W3CDTF">2020-09-29T09:39:00Z</dcterms:created>
  <dcterms:modified xsi:type="dcterms:W3CDTF">2020-09-29T09:39:00Z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