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F6" w:rsidRDefault="00816DF6" w:rsidP="00816DF6">
      <w:pPr>
        <w:spacing w:after="0" w:line="240" w:lineRule="auto"/>
        <w:ind w:left="-1440" w:right="-1414"/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-949960</wp:posOffset>
            </wp:positionH>
            <wp:positionV relativeFrom="paragraph">
              <wp:posOffset>0</wp:posOffset>
            </wp:positionV>
            <wp:extent cx="7651115" cy="5125085"/>
            <wp:effectExtent l="19050" t="0" r="6985" b="0"/>
            <wp:wrapThrough wrapText="bothSides">
              <wp:wrapPolygon edited="0">
                <wp:start x="-54" y="0"/>
                <wp:lineTo x="-54" y="21517"/>
                <wp:lineTo x="21620" y="21517"/>
                <wp:lineTo x="21620" y="0"/>
                <wp:lineTo x="-54" y="0"/>
              </wp:wrapPolygon>
            </wp:wrapThrough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115" cy="512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2EB" w:rsidRDefault="003232EB" w:rsidP="00816DF6">
      <w:pPr>
        <w:spacing w:after="0" w:line="240" w:lineRule="auto"/>
        <w:ind w:left="-1440" w:right="-1414"/>
      </w:pPr>
    </w:p>
    <w:p w:rsidR="00A15188" w:rsidRDefault="0017173C" w:rsidP="003232E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232EB">
        <w:rPr>
          <w:rFonts w:ascii="Arial" w:hAnsi="Arial" w:cs="Arial"/>
          <w:sz w:val="21"/>
          <w:szCs w:val="21"/>
        </w:rPr>
        <w:t xml:space="preserve">Hybrid International Conference </w:t>
      </w:r>
      <w:r w:rsidR="00D22F17" w:rsidRPr="003232EB">
        <w:rPr>
          <w:rFonts w:ascii="Arial" w:hAnsi="Arial" w:cs="Arial"/>
          <w:sz w:val="21"/>
          <w:szCs w:val="21"/>
        </w:rPr>
        <w:t>(live</w:t>
      </w:r>
      <w:r w:rsidRPr="003232EB">
        <w:rPr>
          <w:rFonts w:ascii="Arial" w:hAnsi="Arial" w:cs="Arial"/>
          <w:sz w:val="21"/>
          <w:szCs w:val="21"/>
        </w:rPr>
        <w:t xml:space="preserve"> and online) hosted by the University of Arts, Belgrade</w:t>
      </w:r>
      <w:r w:rsidR="00603E16" w:rsidRPr="003232EB">
        <w:rPr>
          <w:rFonts w:ascii="Arial" w:hAnsi="Arial" w:cs="Arial"/>
          <w:sz w:val="21"/>
          <w:szCs w:val="21"/>
        </w:rPr>
        <w:t>,</w:t>
      </w:r>
      <w:r w:rsidR="003232EB">
        <w:rPr>
          <w:rFonts w:ascii="Arial" w:hAnsi="Arial" w:cs="Arial"/>
          <w:sz w:val="21"/>
          <w:szCs w:val="21"/>
        </w:rPr>
        <w:t xml:space="preserve">       </w:t>
      </w:r>
      <w:r w:rsidRPr="003232EB">
        <w:rPr>
          <w:rFonts w:ascii="Arial" w:hAnsi="Arial" w:cs="Arial"/>
          <w:sz w:val="21"/>
          <w:szCs w:val="21"/>
        </w:rPr>
        <w:t xml:space="preserve"> in collaboration with Centre for Interdisciplinary </w:t>
      </w:r>
      <w:proofErr w:type="spellStart"/>
      <w:r w:rsidRPr="003232EB">
        <w:rPr>
          <w:rFonts w:ascii="Arial" w:hAnsi="Arial" w:cs="Arial"/>
          <w:sz w:val="21"/>
          <w:szCs w:val="21"/>
        </w:rPr>
        <w:t>Performative</w:t>
      </w:r>
      <w:proofErr w:type="spellEnd"/>
      <w:r w:rsidRPr="003232EB">
        <w:rPr>
          <w:rFonts w:ascii="Arial" w:hAnsi="Arial" w:cs="Arial"/>
          <w:sz w:val="21"/>
          <w:szCs w:val="21"/>
        </w:rPr>
        <w:t xml:space="preserve"> Arts (CIPA), Birmingham City University, U.K. </w:t>
      </w:r>
    </w:p>
    <w:p w:rsidR="003232EB" w:rsidRPr="003232EB" w:rsidRDefault="003232EB" w:rsidP="003232E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985D5B" w:rsidRDefault="0017173C" w:rsidP="003232E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232EB">
        <w:rPr>
          <w:rFonts w:ascii="Arial" w:hAnsi="Arial" w:cs="Arial"/>
          <w:sz w:val="21"/>
          <w:szCs w:val="21"/>
        </w:rPr>
        <w:t xml:space="preserve">Conference </w:t>
      </w:r>
      <w:r w:rsidR="00D22F17" w:rsidRPr="003232EB">
        <w:rPr>
          <w:rFonts w:ascii="Arial" w:hAnsi="Arial" w:cs="Arial"/>
          <w:sz w:val="21"/>
          <w:szCs w:val="21"/>
        </w:rPr>
        <w:t>Curators</w:t>
      </w:r>
      <w:r w:rsidRPr="003232EB">
        <w:rPr>
          <w:rFonts w:ascii="Arial" w:hAnsi="Arial" w:cs="Arial"/>
          <w:sz w:val="21"/>
          <w:szCs w:val="21"/>
        </w:rPr>
        <w:t xml:space="preserve">:  Prof. Ivan </w:t>
      </w:r>
      <w:proofErr w:type="spellStart"/>
      <w:r w:rsidRPr="003232EB">
        <w:rPr>
          <w:rFonts w:ascii="Arial" w:hAnsi="Arial" w:cs="Arial"/>
          <w:sz w:val="21"/>
          <w:szCs w:val="21"/>
        </w:rPr>
        <w:t>Pravdic</w:t>
      </w:r>
      <w:proofErr w:type="spellEnd"/>
      <w:r w:rsidRPr="003232EB">
        <w:rPr>
          <w:rFonts w:ascii="Arial" w:hAnsi="Arial" w:cs="Arial"/>
          <w:sz w:val="21"/>
          <w:szCs w:val="21"/>
        </w:rPr>
        <w:t xml:space="preserve"> and Prof. Aleksandar </w:t>
      </w:r>
      <w:proofErr w:type="spellStart"/>
      <w:r w:rsidR="00D22F17" w:rsidRPr="003232EB">
        <w:rPr>
          <w:rFonts w:ascii="Arial" w:hAnsi="Arial" w:cs="Arial"/>
          <w:sz w:val="21"/>
          <w:szCs w:val="21"/>
        </w:rPr>
        <w:t>Dundjerovic</w:t>
      </w:r>
      <w:proofErr w:type="spellEnd"/>
      <w:r w:rsidRPr="003232EB">
        <w:rPr>
          <w:rFonts w:ascii="Arial" w:hAnsi="Arial" w:cs="Arial"/>
          <w:sz w:val="21"/>
          <w:szCs w:val="21"/>
        </w:rPr>
        <w:t xml:space="preserve"> </w:t>
      </w:r>
    </w:p>
    <w:p w:rsidR="003232EB" w:rsidRDefault="003232EB" w:rsidP="003232E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3232EB" w:rsidRPr="003232EB" w:rsidRDefault="003232EB" w:rsidP="003232E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985D5B" w:rsidRDefault="00D22F17" w:rsidP="003232E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232EB">
        <w:rPr>
          <w:rFonts w:ascii="Arial" w:hAnsi="Arial" w:cs="Arial"/>
          <w:sz w:val="21"/>
          <w:szCs w:val="21"/>
        </w:rPr>
        <w:t xml:space="preserve">The challenges of recent years have brought about significant changes to performing arts practice, </w:t>
      </w:r>
      <w:r w:rsidR="005C50DB" w:rsidRPr="003232EB">
        <w:rPr>
          <w:rFonts w:ascii="Arial" w:hAnsi="Arial" w:cs="Arial"/>
          <w:sz w:val="21"/>
          <w:szCs w:val="21"/>
        </w:rPr>
        <w:t>education,</w:t>
      </w:r>
      <w:r w:rsidRPr="003232EB">
        <w:rPr>
          <w:rFonts w:ascii="Arial" w:hAnsi="Arial" w:cs="Arial"/>
          <w:sz w:val="21"/>
          <w:szCs w:val="21"/>
        </w:rPr>
        <w:t xml:space="preserve"> and research. </w:t>
      </w:r>
      <w:r w:rsidR="00820485" w:rsidRPr="003232EB">
        <w:rPr>
          <w:rFonts w:ascii="Arial" w:hAnsi="Arial" w:cs="Arial"/>
          <w:sz w:val="21"/>
          <w:szCs w:val="21"/>
        </w:rPr>
        <w:t>The particularly</w:t>
      </w:r>
      <w:r w:rsidRPr="003232EB">
        <w:rPr>
          <w:rFonts w:ascii="Arial" w:hAnsi="Arial" w:cs="Arial"/>
          <w:sz w:val="21"/>
          <w:szCs w:val="21"/>
        </w:rPr>
        <w:t xml:space="preserve"> creative industry was affected </w:t>
      </w:r>
      <w:r w:rsidR="00820485" w:rsidRPr="003232EB">
        <w:rPr>
          <w:rFonts w:ascii="Arial" w:hAnsi="Arial" w:cs="Arial"/>
          <w:sz w:val="21"/>
          <w:szCs w:val="21"/>
        </w:rPr>
        <w:t>by</w:t>
      </w:r>
      <w:r w:rsidRPr="003232EB">
        <w:rPr>
          <w:rFonts w:ascii="Arial" w:hAnsi="Arial" w:cs="Arial"/>
          <w:sz w:val="21"/>
          <w:szCs w:val="21"/>
        </w:rPr>
        <w:t xml:space="preserve"> the C19 pandemic</w:t>
      </w:r>
      <w:r w:rsidR="00603E16" w:rsidRPr="003232EB">
        <w:rPr>
          <w:rFonts w:ascii="Arial" w:hAnsi="Arial" w:cs="Arial"/>
          <w:sz w:val="21"/>
          <w:szCs w:val="21"/>
        </w:rPr>
        <w:t>,</w:t>
      </w:r>
      <w:r w:rsidRPr="003232EB">
        <w:rPr>
          <w:rFonts w:ascii="Arial" w:hAnsi="Arial" w:cs="Arial"/>
          <w:sz w:val="21"/>
          <w:szCs w:val="21"/>
        </w:rPr>
        <w:t xml:space="preserve"> with theatre and other public venues internationally being closed for most of 2020-21.  The shifts in collective consciousness regarding </w:t>
      </w:r>
      <w:r w:rsidR="00820485" w:rsidRPr="003232EB">
        <w:rPr>
          <w:rFonts w:ascii="Arial" w:hAnsi="Arial" w:cs="Arial"/>
          <w:sz w:val="21"/>
          <w:szCs w:val="21"/>
        </w:rPr>
        <w:t xml:space="preserve">the </w:t>
      </w:r>
      <w:r w:rsidRPr="003232EB">
        <w:rPr>
          <w:rFonts w:ascii="Arial" w:hAnsi="Arial" w:cs="Arial"/>
          <w:sz w:val="21"/>
          <w:szCs w:val="21"/>
        </w:rPr>
        <w:t xml:space="preserve">environmental, ethical, </w:t>
      </w:r>
      <w:r w:rsidR="00820485" w:rsidRPr="003232EB">
        <w:rPr>
          <w:rFonts w:ascii="Arial" w:hAnsi="Arial" w:cs="Arial"/>
          <w:sz w:val="21"/>
          <w:szCs w:val="21"/>
        </w:rPr>
        <w:t xml:space="preserve">and cultural change, inclusivity </w:t>
      </w:r>
      <w:r w:rsidRPr="003232EB">
        <w:rPr>
          <w:rFonts w:ascii="Arial" w:hAnsi="Arial" w:cs="Arial"/>
          <w:sz w:val="21"/>
          <w:szCs w:val="21"/>
        </w:rPr>
        <w:t>decolonisation, diversity</w:t>
      </w:r>
      <w:r w:rsidR="00820485" w:rsidRPr="003232EB">
        <w:rPr>
          <w:rFonts w:ascii="Arial" w:hAnsi="Arial" w:cs="Arial"/>
          <w:sz w:val="21"/>
          <w:szCs w:val="21"/>
        </w:rPr>
        <w:t xml:space="preserve">, and technological innovation </w:t>
      </w:r>
      <w:r w:rsidRPr="003232EB">
        <w:rPr>
          <w:rFonts w:ascii="Arial" w:hAnsi="Arial" w:cs="Arial"/>
          <w:sz w:val="21"/>
          <w:szCs w:val="21"/>
        </w:rPr>
        <w:t xml:space="preserve">have </w:t>
      </w:r>
      <w:r w:rsidR="00820485" w:rsidRPr="003232EB">
        <w:rPr>
          <w:rFonts w:ascii="Arial" w:hAnsi="Arial" w:cs="Arial"/>
          <w:sz w:val="21"/>
          <w:szCs w:val="21"/>
        </w:rPr>
        <w:t>grown</w:t>
      </w:r>
      <w:r w:rsidRPr="003232EB">
        <w:rPr>
          <w:rFonts w:ascii="Arial" w:hAnsi="Arial" w:cs="Arial"/>
          <w:sz w:val="21"/>
          <w:szCs w:val="21"/>
        </w:rPr>
        <w:t xml:space="preserve"> </w:t>
      </w:r>
      <w:r w:rsidR="00820485" w:rsidRPr="003232EB">
        <w:rPr>
          <w:rFonts w:ascii="Arial" w:hAnsi="Arial" w:cs="Arial"/>
          <w:sz w:val="21"/>
          <w:szCs w:val="21"/>
        </w:rPr>
        <w:t xml:space="preserve">new ways of </w:t>
      </w:r>
      <w:r w:rsidRPr="003232EB">
        <w:rPr>
          <w:rFonts w:ascii="Arial" w:hAnsi="Arial" w:cs="Arial"/>
          <w:sz w:val="21"/>
          <w:szCs w:val="21"/>
        </w:rPr>
        <w:t xml:space="preserve">thinking, making </w:t>
      </w:r>
      <w:r w:rsidR="00820485" w:rsidRPr="003232EB">
        <w:rPr>
          <w:rFonts w:ascii="Arial" w:hAnsi="Arial" w:cs="Arial"/>
          <w:sz w:val="21"/>
          <w:szCs w:val="21"/>
        </w:rPr>
        <w:t xml:space="preserve">performance </w:t>
      </w:r>
      <w:r w:rsidRPr="003232EB">
        <w:rPr>
          <w:rFonts w:ascii="Arial" w:hAnsi="Arial" w:cs="Arial"/>
          <w:sz w:val="21"/>
          <w:szCs w:val="21"/>
        </w:rPr>
        <w:t xml:space="preserve">and </w:t>
      </w:r>
      <w:r w:rsidR="00820485" w:rsidRPr="003232EB">
        <w:rPr>
          <w:rFonts w:ascii="Arial" w:hAnsi="Arial" w:cs="Arial"/>
          <w:sz w:val="21"/>
          <w:szCs w:val="21"/>
        </w:rPr>
        <w:t xml:space="preserve">shifting to online </w:t>
      </w:r>
      <w:r w:rsidRPr="003232EB">
        <w:rPr>
          <w:rFonts w:ascii="Arial" w:hAnsi="Arial" w:cs="Arial"/>
          <w:sz w:val="21"/>
          <w:szCs w:val="21"/>
        </w:rPr>
        <w:t xml:space="preserve">production. </w:t>
      </w:r>
      <w:r w:rsidR="00603E16" w:rsidRPr="003232EB">
        <w:rPr>
          <w:rFonts w:ascii="Arial" w:hAnsi="Arial" w:cs="Arial"/>
          <w:sz w:val="21"/>
          <w:szCs w:val="21"/>
        </w:rPr>
        <w:t>The conference aims</w:t>
      </w:r>
      <w:r w:rsidR="00820485" w:rsidRPr="003232EB">
        <w:rPr>
          <w:rFonts w:ascii="Arial" w:hAnsi="Arial" w:cs="Arial"/>
          <w:sz w:val="21"/>
          <w:szCs w:val="21"/>
        </w:rPr>
        <w:t xml:space="preserve"> to examine the developments and investigate digital performing arts </w:t>
      </w:r>
      <w:r w:rsidR="005C50DB" w:rsidRPr="003232EB">
        <w:rPr>
          <w:rFonts w:ascii="Arial" w:hAnsi="Arial" w:cs="Arial"/>
          <w:sz w:val="21"/>
          <w:szCs w:val="21"/>
        </w:rPr>
        <w:t>in the present moment w</w:t>
      </w:r>
      <w:r w:rsidRPr="003232EB">
        <w:rPr>
          <w:rFonts w:ascii="Arial" w:hAnsi="Arial" w:cs="Arial"/>
          <w:sz w:val="21"/>
          <w:szCs w:val="21"/>
        </w:rPr>
        <w:t>orking collectively and collaboratively</w:t>
      </w:r>
      <w:r w:rsidR="005C50DB" w:rsidRPr="003232EB">
        <w:rPr>
          <w:rFonts w:ascii="Arial" w:hAnsi="Arial" w:cs="Arial"/>
          <w:sz w:val="21"/>
          <w:szCs w:val="21"/>
        </w:rPr>
        <w:t xml:space="preserve">. </w:t>
      </w:r>
      <w:r w:rsidRPr="003232EB">
        <w:rPr>
          <w:rFonts w:ascii="Arial" w:hAnsi="Arial" w:cs="Arial"/>
          <w:sz w:val="21"/>
          <w:szCs w:val="21"/>
        </w:rPr>
        <w:t xml:space="preserve"> </w:t>
      </w:r>
      <w:r w:rsidR="005C50DB" w:rsidRPr="003232EB">
        <w:rPr>
          <w:rFonts w:ascii="Arial" w:hAnsi="Arial" w:cs="Arial"/>
          <w:sz w:val="21"/>
          <w:szCs w:val="21"/>
        </w:rPr>
        <w:t>Scholars and practitioners across the board of interdisciplinary performing arts are invited to contribute with their submissions that will challenge and provoke the debate</w:t>
      </w:r>
      <w:r w:rsidR="00D74527" w:rsidRPr="003232EB">
        <w:rPr>
          <w:rFonts w:ascii="Arial" w:hAnsi="Arial" w:cs="Arial"/>
          <w:sz w:val="21"/>
          <w:szCs w:val="21"/>
        </w:rPr>
        <w:t xml:space="preserve"> in connection to one or more suggested topics/themes</w:t>
      </w:r>
      <w:r w:rsidR="00A15188" w:rsidRPr="003232EB">
        <w:rPr>
          <w:rFonts w:ascii="Arial" w:hAnsi="Arial" w:cs="Arial"/>
          <w:sz w:val="21"/>
          <w:szCs w:val="21"/>
        </w:rPr>
        <w:t>:</w:t>
      </w:r>
      <w:r w:rsidR="005C50DB" w:rsidRPr="003232EB">
        <w:rPr>
          <w:rFonts w:ascii="Arial" w:hAnsi="Arial" w:cs="Arial"/>
          <w:sz w:val="21"/>
          <w:szCs w:val="21"/>
        </w:rPr>
        <w:t xml:space="preserve"> </w:t>
      </w:r>
    </w:p>
    <w:p w:rsidR="00816DF6" w:rsidRPr="003232EB" w:rsidRDefault="00816DF6" w:rsidP="003232E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386CAA" w:rsidRPr="003232EB" w:rsidRDefault="005C50DB" w:rsidP="003232E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232EB">
        <w:rPr>
          <w:rFonts w:ascii="Arial" w:hAnsi="Arial" w:cs="Arial"/>
          <w:sz w:val="21"/>
          <w:szCs w:val="21"/>
        </w:rPr>
        <w:t>Decolonizing digital performance</w:t>
      </w:r>
    </w:p>
    <w:p w:rsidR="005C50DB" w:rsidRPr="003232EB" w:rsidRDefault="005C50DB" w:rsidP="003232E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232EB">
        <w:rPr>
          <w:rFonts w:ascii="Arial" w:hAnsi="Arial" w:cs="Arial"/>
          <w:sz w:val="21"/>
          <w:szCs w:val="21"/>
        </w:rPr>
        <w:t>Disruption and response to Pandemic in education and creative digital arts</w:t>
      </w:r>
    </w:p>
    <w:p w:rsidR="00D74527" w:rsidRPr="003232EB" w:rsidRDefault="00D74527" w:rsidP="003232E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232EB">
        <w:rPr>
          <w:rFonts w:ascii="Arial" w:hAnsi="Arial" w:cs="Arial"/>
          <w:sz w:val="21"/>
          <w:szCs w:val="21"/>
        </w:rPr>
        <w:t>Post-</w:t>
      </w:r>
      <w:proofErr w:type="spellStart"/>
      <w:r w:rsidRPr="003232EB">
        <w:rPr>
          <w:rFonts w:ascii="Arial" w:hAnsi="Arial" w:cs="Arial"/>
          <w:sz w:val="21"/>
          <w:szCs w:val="21"/>
        </w:rPr>
        <w:t>covid</w:t>
      </w:r>
      <w:proofErr w:type="spellEnd"/>
      <w:r w:rsidRPr="003232EB">
        <w:rPr>
          <w:rFonts w:ascii="Arial" w:hAnsi="Arial" w:cs="Arial"/>
          <w:sz w:val="21"/>
          <w:szCs w:val="21"/>
        </w:rPr>
        <w:t xml:space="preserve">  Digital Performing Arts ( incorporating live and digital) </w:t>
      </w:r>
    </w:p>
    <w:p w:rsidR="005C50DB" w:rsidRPr="003232EB" w:rsidRDefault="005C50DB" w:rsidP="003232E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232EB">
        <w:rPr>
          <w:rFonts w:ascii="Arial" w:hAnsi="Arial" w:cs="Arial"/>
          <w:sz w:val="21"/>
          <w:szCs w:val="21"/>
        </w:rPr>
        <w:t>Political Activism in Digital Media</w:t>
      </w:r>
    </w:p>
    <w:p w:rsidR="005C50DB" w:rsidRPr="003232EB" w:rsidRDefault="005C50DB" w:rsidP="003232E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232EB">
        <w:rPr>
          <w:rFonts w:ascii="Arial" w:hAnsi="Arial" w:cs="Arial"/>
          <w:sz w:val="21"/>
          <w:szCs w:val="21"/>
        </w:rPr>
        <w:t>Digital media as political propaganda</w:t>
      </w:r>
    </w:p>
    <w:p w:rsidR="00386CAA" w:rsidRPr="003232EB" w:rsidRDefault="005C50DB" w:rsidP="003232E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232EB">
        <w:rPr>
          <w:rFonts w:ascii="Arial" w:hAnsi="Arial" w:cs="Arial"/>
          <w:sz w:val="21"/>
          <w:szCs w:val="21"/>
        </w:rPr>
        <w:t>New m</w:t>
      </w:r>
      <w:r w:rsidR="00985D5B" w:rsidRPr="003232EB">
        <w:rPr>
          <w:rFonts w:ascii="Arial" w:hAnsi="Arial" w:cs="Arial"/>
          <w:sz w:val="21"/>
          <w:szCs w:val="21"/>
        </w:rPr>
        <w:t xml:space="preserve">ethodologies of </w:t>
      </w:r>
      <w:r w:rsidR="00386CAA" w:rsidRPr="003232EB">
        <w:rPr>
          <w:rFonts w:ascii="Arial" w:hAnsi="Arial" w:cs="Arial"/>
          <w:sz w:val="21"/>
          <w:szCs w:val="21"/>
        </w:rPr>
        <w:t>Digital communication and Live Art</w:t>
      </w:r>
    </w:p>
    <w:p w:rsidR="004753CB" w:rsidRPr="003232EB" w:rsidRDefault="004753CB" w:rsidP="003232E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232EB">
        <w:rPr>
          <w:rFonts w:ascii="Arial" w:hAnsi="Arial" w:cs="Arial"/>
          <w:sz w:val="21"/>
          <w:szCs w:val="21"/>
        </w:rPr>
        <w:t xml:space="preserve">Video Choreography </w:t>
      </w:r>
    </w:p>
    <w:p w:rsidR="004753CB" w:rsidRPr="003232EB" w:rsidRDefault="004753CB" w:rsidP="003232E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232EB">
        <w:rPr>
          <w:rFonts w:ascii="Arial" w:hAnsi="Arial" w:cs="Arial"/>
          <w:sz w:val="21"/>
          <w:szCs w:val="21"/>
        </w:rPr>
        <w:t xml:space="preserve">Embodiment of physical and virtual bodies </w:t>
      </w:r>
    </w:p>
    <w:p w:rsidR="00386CAA" w:rsidRPr="003232EB" w:rsidRDefault="00386CAA" w:rsidP="003232E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232EB">
        <w:rPr>
          <w:rFonts w:ascii="Arial" w:hAnsi="Arial" w:cs="Arial"/>
          <w:sz w:val="21"/>
          <w:szCs w:val="21"/>
        </w:rPr>
        <w:t xml:space="preserve">Practice Research in </w:t>
      </w:r>
      <w:r w:rsidR="00B77089" w:rsidRPr="003232EB">
        <w:rPr>
          <w:rFonts w:ascii="Arial" w:hAnsi="Arial" w:cs="Arial"/>
          <w:sz w:val="21"/>
          <w:szCs w:val="21"/>
        </w:rPr>
        <w:t>Interdisciplinary Performing</w:t>
      </w:r>
      <w:r w:rsidRPr="003232EB">
        <w:rPr>
          <w:rFonts w:ascii="Arial" w:hAnsi="Arial" w:cs="Arial"/>
          <w:sz w:val="21"/>
          <w:szCs w:val="21"/>
        </w:rPr>
        <w:t xml:space="preserve"> Arts </w:t>
      </w:r>
      <w:r w:rsidR="004753CB" w:rsidRPr="003232EB">
        <w:rPr>
          <w:rFonts w:ascii="Arial" w:hAnsi="Arial" w:cs="Arial"/>
          <w:sz w:val="21"/>
          <w:szCs w:val="21"/>
        </w:rPr>
        <w:t xml:space="preserve">Education </w:t>
      </w:r>
    </w:p>
    <w:p w:rsidR="00386CAA" w:rsidRPr="003232EB" w:rsidRDefault="00386CAA" w:rsidP="003232E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232EB">
        <w:rPr>
          <w:rFonts w:ascii="Arial" w:hAnsi="Arial" w:cs="Arial"/>
          <w:sz w:val="21"/>
          <w:szCs w:val="21"/>
        </w:rPr>
        <w:t>Performing the Digital Art</w:t>
      </w:r>
      <w:r w:rsidR="005C50DB" w:rsidRPr="003232EB">
        <w:rPr>
          <w:rFonts w:ascii="Arial" w:hAnsi="Arial" w:cs="Arial"/>
          <w:sz w:val="21"/>
          <w:szCs w:val="21"/>
        </w:rPr>
        <w:t xml:space="preserve"> </w:t>
      </w:r>
      <w:r w:rsidR="00D74527" w:rsidRPr="003232EB">
        <w:rPr>
          <w:rFonts w:ascii="Arial" w:hAnsi="Arial" w:cs="Arial"/>
          <w:sz w:val="21"/>
          <w:szCs w:val="21"/>
        </w:rPr>
        <w:t>(online</w:t>
      </w:r>
      <w:r w:rsidR="005C50DB" w:rsidRPr="003232EB">
        <w:rPr>
          <w:rFonts w:ascii="Arial" w:hAnsi="Arial" w:cs="Arial"/>
          <w:sz w:val="21"/>
          <w:szCs w:val="21"/>
        </w:rPr>
        <w:t xml:space="preserve"> platforms) </w:t>
      </w:r>
    </w:p>
    <w:p w:rsidR="00386CAA" w:rsidRPr="003232EB" w:rsidRDefault="00386CAA" w:rsidP="003232E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232EB">
        <w:rPr>
          <w:rFonts w:ascii="Arial" w:hAnsi="Arial" w:cs="Arial"/>
          <w:sz w:val="21"/>
          <w:szCs w:val="21"/>
        </w:rPr>
        <w:t>Digitalising Live Performance</w:t>
      </w:r>
      <w:r w:rsidR="005C50DB" w:rsidRPr="003232EB">
        <w:rPr>
          <w:rFonts w:ascii="Arial" w:hAnsi="Arial" w:cs="Arial"/>
          <w:sz w:val="21"/>
          <w:szCs w:val="21"/>
        </w:rPr>
        <w:t xml:space="preserve"> </w:t>
      </w:r>
      <w:r w:rsidR="00D74527" w:rsidRPr="003232EB">
        <w:rPr>
          <w:rFonts w:ascii="Arial" w:hAnsi="Arial" w:cs="Arial"/>
          <w:sz w:val="21"/>
          <w:szCs w:val="21"/>
        </w:rPr>
        <w:t>(filmed</w:t>
      </w:r>
      <w:r w:rsidR="005C50DB" w:rsidRPr="003232EB">
        <w:rPr>
          <w:rFonts w:ascii="Arial" w:hAnsi="Arial" w:cs="Arial"/>
          <w:sz w:val="21"/>
          <w:szCs w:val="21"/>
        </w:rPr>
        <w:t xml:space="preserve"> theatre) </w:t>
      </w:r>
      <w:bookmarkStart w:id="0" w:name="_GoBack"/>
      <w:bookmarkEnd w:id="0"/>
    </w:p>
    <w:p w:rsidR="00386CAA" w:rsidRPr="003232EB" w:rsidRDefault="00386CAA" w:rsidP="003232E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232EB">
        <w:rPr>
          <w:rFonts w:ascii="Arial" w:hAnsi="Arial" w:cs="Arial"/>
          <w:sz w:val="21"/>
          <w:szCs w:val="21"/>
        </w:rPr>
        <w:t xml:space="preserve">Virtual Reality and the Real in Theatre </w:t>
      </w:r>
    </w:p>
    <w:p w:rsidR="00386CAA" w:rsidRPr="003232EB" w:rsidRDefault="00B77089" w:rsidP="003232E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232EB">
        <w:rPr>
          <w:rFonts w:ascii="Arial" w:hAnsi="Arial" w:cs="Arial"/>
          <w:sz w:val="21"/>
          <w:szCs w:val="21"/>
        </w:rPr>
        <w:t>The theatricality</w:t>
      </w:r>
      <w:r w:rsidR="00386CAA" w:rsidRPr="003232EB">
        <w:rPr>
          <w:rFonts w:ascii="Arial" w:hAnsi="Arial" w:cs="Arial"/>
          <w:sz w:val="21"/>
          <w:szCs w:val="21"/>
        </w:rPr>
        <w:t xml:space="preserve"> of Digital Media</w:t>
      </w:r>
    </w:p>
    <w:p w:rsidR="00B77089" w:rsidRDefault="00B77089" w:rsidP="003232E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232EB">
        <w:rPr>
          <w:rFonts w:ascii="Arial" w:hAnsi="Arial" w:cs="Arial"/>
          <w:sz w:val="21"/>
          <w:szCs w:val="21"/>
        </w:rPr>
        <w:t xml:space="preserve">Adapting Dramatic Arts in Digital Performance </w:t>
      </w:r>
    </w:p>
    <w:p w:rsidR="00006221" w:rsidRDefault="00006221" w:rsidP="00006221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06221" w:rsidRPr="00006221" w:rsidRDefault="00006221" w:rsidP="00006221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A15188" w:rsidRDefault="00B77089" w:rsidP="003232E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 w:rsidRPr="003232EB">
        <w:rPr>
          <w:rFonts w:ascii="Arial" w:hAnsi="Arial" w:cs="Arial"/>
          <w:sz w:val="21"/>
          <w:szCs w:val="21"/>
        </w:rPr>
        <w:t>Intermediality</w:t>
      </w:r>
      <w:proofErr w:type="spellEnd"/>
      <w:r w:rsidR="00A15188" w:rsidRPr="003232EB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A15188" w:rsidRPr="003232EB">
        <w:rPr>
          <w:rFonts w:ascii="Arial" w:hAnsi="Arial" w:cs="Arial"/>
          <w:sz w:val="21"/>
          <w:szCs w:val="21"/>
        </w:rPr>
        <w:t>Transmedia</w:t>
      </w:r>
      <w:proofErr w:type="spellEnd"/>
      <w:r w:rsidR="00A15188" w:rsidRPr="003232EB">
        <w:rPr>
          <w:rFonts w:ascii="Arial" w:hAnsi="Arial" w:cs="Arial"/>
          <w:sz w:val="21"/>
          <w:szCs w:val="21"/>
        </w:rPr>
        <w:t xml:space="preserve"> and Multimedia</w:t>
      </w:r>
    </w:p>
    <w:p w:rsidR="00B77089" w:rsidRPr="003232EB" w:rsidRDefault="00A15188" w:rsidP="003232E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232EB">
        <w:rPr>
          <w:rFonts w:ascii="Arial" w:hAnsi="Arial" w:cs="Arial"/>
          <w:sz w:val="21"/>
          <w:szCs w:val="21"/>
        </w:rPr>
        <w:t>C</w:t>
      </w:r>
      <w:r w:rsidR="00B77089" w:rsidRPr="003232EB">
        <w:rPr>
          <w:rFonts w:ascii="Arial" w:hAnsi="Arial" w:cs="Arial"/>
          <w:sz w:val="21"/>
          <w:szCs w:val="21"/>
        </w:rPr>
        <w:t xml:space="preserve">rossing of Analogue and Digital </w:t>
      </w:r>
    </w:p>
    <w:p w:rsidR="00B77089" w:rsidRPr="003232EB" w:rsidRDefault="00B77089" w:rsidP="003232E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232EB">
        <w:rPr>
          <w:rFonts w:ascii="Arial" w:hAnsi="Arial" w:cs="Arial"/>
          <w:sz w:val="21"/>
          <w:szCs w:val="21"/>
        </w:rPr>
        <w:t>Digital</w:t>
      </w:r>
      <w:r w:rsidR="00A15188" w:rsidRPr="003232EB">
        <w:rPr>
          <w:rFonts w:ascii="Arial" w:hAnsi="Arial" w:cs="Arial"/>
          <w:sz w:val="21"/>
          <w:szCs w:val="21"/>
        </w:rPr>
        <w:t xml:space="preserve"> </w:t>
      </w:r>
      <w:r w:rsidRPr="003232EB">
        <w:rPr>
          <w:rFonts w:ascii="Arial" w:hAnsi="Arial" w:cs="Arial"/>
          <w:sz w:val="21"/>
          <w:szCs w:val="21"/>
        </w:rPr>
        <w:t xml:space="preserve">Theatre in </w:t>
      </w:r>
      <w:r w:rsidR="00A15188" w:rsidRPr="003232EB">
        <w:rPr>
          <w:rFonts w:ascii="Arial" w:hAnsi="Arial" w:cs="Arial"/>
          <w:sz w:val="21"/>
          <w:szCs w:val="21"/>
        </w:rPr>
        <w:t xml:space="preserve">Global </w:t>
      </w:r>
      <w:r w:rsidRPr="003232EB">
        <w:rPr>
          <w:rFonts w:ascii="Arial" w:hAnsi="Arial" w:cs="Arial"/>
          <w:sz w:val="21"/>
          <w:szCs w:val="21"/>
        </w:rPr>
        <w:t>Political and Socio-Cultural Contexts</w:t>
      </w:r>
    </w:p>
    <w:p w:rsidR="00B77089" w:rsidRPr="003232EB" w:rsidRDefault="00B77089" w:rsidP="003232E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232EB">
        <w:rPr>
          <w:rFonts w:ascii="Arial" w:hAnsi="Arial" w:cs="Arial"/>
          <w:sz w:val="21"/>
          <w:szCs w:val="21"/>
        </w:rPr>
        <w:t xml:space="preserve">Democratisation </w:t>
      </w:r>
      <w:r w:rsidR="005C50DB" w:rsidRPr="003232EB">
        <w:rPr>
          <w:rFonts w:ascii="Arial" w:hAnsi="Arial" w:cs="Arial"/>
          <w:sz w:val="21"/>
          <w:szCs w:val="21"/>
        </w:rPr>
        <w:t>through</w:t>
      </w:r>
      <w:r w:rsidRPr="003232EB">
        <w:rPr>
          <w:rFonts w:ascii="Arial" w:hAnsi="Arial" w:cs="Arial"/>
          <w:sz w:val="21"/>
          <w:szCs w:val="21"/>
        </w:rPr>
        <w:t xml:space="preserve"> digital performance</w:t>
      </w:r>
    </w:p>
    <w:p w:rsidR="00D74527" w:rsidRPr="003232EB" w:rsidRDefault="00D74527" w:rsidP="003232E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232EB">
        <w:rPr>
          <w:rFonts w:ascii="Arial" w:hAnsi="Arial" w:cs="Arial"/>
          <w:sz w:val="21"/>
          <w:szCs w:val="21"/>
        </w:rPr>
        <w:t xml:space="preserve">Heritage and memory in social media as performance </w:t>
      </w:r>
    </w:p>
    <w:p w:rsidR="00C179B9" w:rsidRPr="003232EB" w:rsidRDefault="00C179B9" w:rsidP="003232E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232EB">
        <w:rPr>
          <w:rFonts w:ascii="Arial" w:hAnsi="Arial" w:cs="Arial"/>
          <w:sz w:val="21"/>
          <w:szCs w:val="21"/>
        </w:rPr>
        <w:t xml:space="preserve">Representation of History and Identity in digital media </w:t>
      </w:r>
    </w:p>
    <w:p w:rsidR="00A15188" w:rsidRDefault="00D74527" w:rsidP="003232E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232EB">
        <w:rPr>
          <w:rFonts w:ascii="Arial" w:hAnsi="Arial" w:cs="Arial"/>
          <w:sz w:val="21"/>
          <w:szCs w:val="21"/>
        </w:rPr>
        <w:t xml:space="preserve">Ethics and diversity in digital performing arts </w:t>
      </w:r>
    </w:p>
    <w:p w:rsidR="00816DF6" w:rsidRPr="003232EB" w:rsidRDefault="00816DF6" w:rsidP="00816DF6">
      <w:pPr>
        <w:pStyle w:val="ListParagraph"/>
        <w:spacing w:after="0" w:line="240" w:lineRule="auto"/>
        <w:rPr>
          <w:rFonts w:ascii="Arial" w:hAnsi="Arial" w:cs="Arial"/>
          <w:sz w:val="21"/>
          <w:szCs w:val="21"/>
        </w:rPr>
      </w:pPr>
    </w:p>
    <w:p w:rsidR="00A15188" w:rsidRDefault="00A15188" w:rsidP="003232EB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3232EB">
        <w:rPr>
          <w:rFonts w:ascii="Arial" w:hAnsi="Arial" w:cs="Arial"/>
          <w:sz w:val="21"/>
          <w:szCs w:val="21"/>
        </w:rPr>
        <w:t xml:space="preserve">Submissions Contributors can choose from the submission formats: </w:t>
      </w:r>
    </w:p>
    <w:p w:rsidR="00816DF6" w:rsidRPr="003232EB" w:rsidRDefault="00816DF6" w:rsidP="003232EB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A15188" w:rsidRDefault="00A15188" w:rsidP="003232EB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3232EB">
        <w:rPr>
          <w:rFonts w:ascii="Arial" w:hAnsi="Arial" w:cs="Arial"/>
          <w:sz w:val="21"/>
          <w:szCs w:val="21"/>
        </w:rPr>
        <w:t xml:space="preserve">Full Paper: 20-minute conference presentation (250 words abstract) </w:t>
      </w:r>
    </w:p>
    <w:p w:rsidR="00816DF6" w:rsidRPr="003232EB" w:rsidRDefault="00816DF6" w:rsidP="003232EB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A15188" w:rsidRDefault="00A15188" w:rsidP="003232EB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3232EB">
        <w:rPr>
          <w:rFonts w:ascii="Arial" w:hAnsi="Arial" w:cs="Arial"/>
          <w:sz w:val="21"/>
          <w:szCs w:val="21"/>
        </w:rPr>
        <w:t xml:space="preserve">Practice project: 10-minute conference presentation of examples of </w:t>
      </w:r>
      <w:r w:rsidR="004753CB" w:rsidRPr="003232EB">
        <w:rPr>
          <w:rFonts w:ascii="Arial" w:hAnsi="Arial" w:cs="Arial"/>
          <w:sz w:val="21"/>
          <w:szCs w:val="21"/>
        </w:rPr>
        <w:t xml:space="preserve">digital performing arts </w:t>
      </w:r>
      <w:r w:rsidRPr="003232EB">
        <w:rPr>
          <w:rFonts w:ascii="Arial" w:hAnsi="Arial" w:cs="Arial"/>
          <w:sz w:val="21"/>
          <w:szCs w:val="21"/>
        </w:rPr>
        <w:t xml:space="preserve">practice-based work </w:t>
      </w:r>
      <w:r w:rsidR="004753CB" w:rsidRPr="003232EB">
        <w:rPr>
          <w:rFonts w:ascii="Arial" w:hAnsi="Arial" w:cs="Arial"/>
          <w:sz w:val="21"/>
          <w:szCs w:val="21"/>
        </w:rPr>
        <w:t>(1min edited video teaser)</w:t>
      </w:r>
    </w:p>
    <w:p w:rsidR="00816DF6" w:rsidRPr="003232EB" w:rsidRDefault="00816DF6" w:rsidP="003232EB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4753CB" w:rsidRPr="00816DF6" w:rsidRDefault="00A15188" w:rsidP="003232EB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816DF6">
        <w:rPr>
          <w:rFonts w:ascii="Arial" w:hAnsi="Arial" w:cs="Arial"/>
          <w:b/>
          <w:sz w:val="21"/>
          <w:szCs w:val="21"/>
        </w:rPr>
        <w:t>For all submissions</w:t>
      </w:r>
      <w:r w:rsidR="00603E16" w:rsidRPr="00816DF6">
        <w:rPr>
          <w:rFonts w:ascii="Arial" w:hAnsi="Arial" w:cs="Arial"/>
          <w:b/>
          <w:sz w:val="21"/>
          <w:szCs w:val="21"/>
        </w:rPr>
        <w:t>,</w:t>
      </w:r>
      <w:r w:rsidRPr="00816DF6">
        <w:rPr>
          <w:rFonts w:ascii="Arial" w:hAnsi="Arial" w:cs="Arial"/>
          <w:b/>
          <w:sz w:val="21"/>
          <w:szCs w:val="21"/>
        </w:rPr>
        <w:t xml:space="preserve"> please provide:</w:t>
      </w:r>
    </w:p>
    <w:p w:rsidR="004753CB" w:rsidRPr="003232EB" w:rsidRDefault="00A15188" w:rsidP="003232EB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3232EB">
        <w:rPr>
          <w:rFonts w:ascii="Arial" w:hAnsi="Arial" w:cs="Arial"/>
          <w:sz w:val="21"/>
          <w:szCs w:val="21"/>
        </w:rPr>
        <w:t xml:space="preserve"> • Title </w:t>
      </w:r>
    </w:p>
    <w:p w:rsidR="004753CB" w:rsidRPr="003232EB" w:rsidRDefault="00A15188" w:rsidP="003232EB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3232EB">
        <w:rPr>
          <w:rFonts w:ascii="Arial" w:hAnsi="Arial" w:cs="Arial"/>
          <w:sz w:val="21"/>
          <w:szCs w:val="21"/>
        </w:rPr>
        <w:t xml:space="preserve">• Abstract (maximum 250 words) </w:t>
      </w:r>
    </w:p>
    <w:p w:rsidR="004753CB" w:rsidRPr="003232EB" w:rsidRDefault="00A15188" w:rsidP="003232EB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3232EB">
        <w:rPr>
          <w:rFonts w:ascii="Arial" w:hAnsi="Arial" w:cs="Arial"/>
          <w:sz w:val="21"/>
          <w:szCs w:val="21"/>
        </w:rPr>
        <w:t xml:space="preserve">• Keywords (5) </w:t>
      </w:r>
    </w:p>
    <w:p w:rsidR="004753CB" w:rsidRPr="003232EB" w:rsidRDefault="00A15188" w:rsidP="003232EB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3232EB">
        <w:rPr>
          <w:rFonts w:ascii="Arial" w:hAnsi="Arial" w:cs="Arial"/>
          <w:sz w:val="21"/>
          <w:szCs w:val="21"/>
        </w:rPr>
        <w:t xml:space="preserve">• Theme(s) </w:t>
      </w:r>
    </w:p>
    <w:p w:rsidR="004753CB" w:rsidRPr="003232EB" w:rsidRDefault="00A15188" w:rsidP="003232EB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3232EB">
        <w:rPr>
          <w:rFonts w:ascii="Arial" w:hAnsi="Arial" w:cs="Arial"/>
          <w:sz w:val="21"/>
          <w:szCs w:val="21"/>
        </w:rPr>
        <w:t xml:space="preserve">• Format – Full Paper, </w:t>
      </w:r>
      <w:r w:rsidR="004753CB" w:rsidRPr="003232EB">
        <w:rPr>
          <w:rFonts w:ascii="Arial" w:hAnsi="Arial" w:cs="Arial"/>
          <w:sz w:val="21"/>
          <w:szCs w:val="21"/>
        </w:rPr>
        <w:t xml:space="preserve">Practice project or </w:t>
      </w:r>
      <w:r w:rsidRPr="003232EB">
        <w:rPr>
          <w:rFonts w:ascii="Arial" w:hAnsi="Arial" w:cs="Arial"/>
          <w:sz w:val="21"/>
          <w:szCs w:val="21"/>
        </w:rPr>
        <w:t xml:space="preserve">Exhibit </w:t>
      </w:r>
    </w:p>
    <w:p w:rsidR="004753CB" w:rsidRPr="003232EB" w:rsidRDefault="00A15188" w:rsidP="003232EB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3232EB">
        <w:rPr>
          <w:rFonts w:ascii="Arial" w:hAnsi="Arial" w:cs="Arial"/>
          <w:sz w:val="21"/>
          <w:szCs w:val="21"/>
        </w:rPr>
        <w:t xml:space="preserve">• Author(s) and affiliation(s), option to include ORCID </w:t>
      </w:r>
      <w:r w:rsidR="00135B84" w:rsidRPr="003232EB">
        <w:rPr>
          <w:rFonts w:ascii="Arial" w:hAnsi="Arial" w:cs="Arial"/>
          <w:sz w:val="21"/>
          <w:szCs w:val="21"/>
        </w:rPr>
        <w:t>I</w:t>
      </w:r>
      <w:r w:rsidRPr="003232EB">
        <w:rPr>
          <w:rFonts w:ascii="Arial" w:hAnsi="Arial" w:cs="Arial"/>
          <w:sz w:val="21"/>
          <w:szCs w:val="21"/>
        </w:rPr>
        <w:t xml:space="preserve">D </w:t>
      </w:r>
    </w:p>
    <w:p w:rsidR="00985D5B" w:rsidRPr="003232EB" w:rsidRDefault="00A15188" w:rsidP="003232EB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3232EB">
        <w:rPr>
          <w:rFonts w:ascii="Arial" w:hAnsi="Arial" w:cs="Arial"/>
          <w:sz w:val="21"/>
          <w:szCs w:val="21"/>
        </w:rPr>
        <w:t>• Biography for each author (maximum 150 words each</w:t>
      </w:r>
      <w:r w:rsidR="00135B84" w:rsidRPr="003232EB">
        <w:rPr>
          <w:rFonts w:ascii="Arial" w:hAnsi="Arial" w:cs="Arial"/>
          <w:sz w:val="21"/>
          <w:szCs w:val="21"/>
        </w:rPr>
        <w:t>)</w:t>
      </w:r>
    </w:p>
    <w:p w:rsidR="002F7D8D" w:rsidRPr="003232EB" w:rsidRDefault="002F7D8D" w:rsidP="003232EB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2C1BE7" w:rsidRPr="003232EB" w:rsidRDefault="00135B84" w:rsidP="003232EB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3232EB">
        <w:rPr>
          <w:rFonts w:ascii="Arial" w:hAnsi="Arial" w:cs="Arial"/>
          <w:b/>
          <w:bCs/>
          <w:sz w:val="21"/>
          <w:szCs w:val="21"/>
        </w:rPr>
        <w:t xml:space="preserve">The Deadline for Submission is </w:t>
      </w:r>
      <w:r w:rsidR="00603E16" w:rsidRPr="003232EB">
        <w:rPr>
          <w:rFonts w:ascii="Arial" w:hAnsi="Arial" w:cs="Arial"/>
          <w:b/>
          <w:bCs/>
          <w:sz w:val="21"/>
          <w:szCs w:val="21"/>
        </w:rPr>
        <w:t xml:space="preserve">the </w:t>
      </w:r>
      <w:r w:rsidRPr="003232EB">
        <w:rPr>
          <w:rFonts w:ascii="Arial" w:hAnsi="Arial" w:cs="Arial"/>
          <w:b/>
          <w:bCs/>
          <w:sz w:val="21"/>
          <w:szCs w:val="21"/>
        </w:rPr>
        <w:t>14</w:t>
      </w:r>
      <w:r w:rsidRPr="003232EB">
        <w:rPr>
          <w:rFonts w:ascii="Arial" w:hAnsi="Arial" w:cs="Arial"/>
          <w:b/>
          <w:bCs/>
          <w:sz w:val="21"/>
          <w:szCs w:val="21"/>
          <w:vertAlign w:val="superscript"/>
        </w:rPr>
        <w:t>th</w:t>
      </w:r>
      <w:r w:rsidRPr="003232EB">
        <w:rPr>
          <w:rFonts w:ascii="Arial" w:hAnsi="Arial" w:cs="Arial"/>
          <w:b/>
          <w:bCs/>
          <w:sz w:val="21"/>
          <w:szCs w:val="21"/>
        </w:rPr>
        <w:t xml:space="preserve"> of March 2022</w:t>
      </w:r>
      <w:proofErr w:type="gramStart"/>
      <w:r w:rsidRPr="003232EB">
        <w:rPr>
          <w:rFonts w:ascii="Arial" w:hAnsi="Arial" w:cs="Arial"/>
          <w:b/>
          <w:bCs/>
          <w:sz w:val="21"/>
          <w:szCs w:val="21"/>
        </w:rPr>
        <w:t>,  1200</w:t>
      </w:r>
      <w:proofErr w:type="gramEnd"/>
      <w:r w:rsidRPr="003232EB">
        <w:rPr>
          <w:rFonts w:ascii="Arial" w:hAnsi="Arial" w:cs="Arial"/>
          <w:b/>
          <w:bCs/>
          <w:sz w:val="21"/>
          <w:szCs w:val="21"/>
        </w:rPr>
        <w:t xml:space="preserve"> GMT</w:t>
      </w:r>
      <w:r w:rsidR="00603E16" w:rsidRPr="003232EB">
        <w:rPr>
          <w:rFonts w:ascii="Arial" w:hAnsi="Arial" w:cs="Arial"/>
          <w:b/>
          <w:bCs/>
          <w:sz w:val="21"/>
          <w:szCs w:val="21"/>
        </w:rPr>
        <w:t>.</w:t>
      </w:r>
      <w:r w:rsidR="00AE63B5" w:rsidRPr="003232EB">
        <w:rPr>
          <w:rFonts w:ascii="Arial" w:hAnsi="Arial" w:cs="Arial"/>
          <w:sz w:val="21"/>
          <w:szCs w:val="21"/>
        </w:rPr>
        <w:t xml:space="preserve"> </w:t>
      </w:r>
    </w:p>
    <w:p w:rsidR="00816DF6" w:rsidRDefault="00C179B9" w:rsidP="003232EB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3232EB">
        <w:rPr>
          <w:rFonts w:ascii="Arial" w:hAnsi="Arial" w:cs="Arial"/>
          <w:sz w:val="21"/>
          <w:szCs w:val="21"/>
        </w:rPr>
        <w:t xml:space="preserve">We are pleased to inform you that selected articles and practice projects/exhibitions from the conference will be submitted for publication to the University of Arts Press online </w:t>
      </w:r>
      <w:r w:rsidR="00135B84" w:rsidRPr="003232EB">
        <w:rPr>
          <w:rFonts w:ascii="Arial" w:hAnsi="Arial" w:cs="Arial"/>
          <w:sz w:val="21"/>
          <w:szCs w:val="21"/>
        </w:rPr>
        <w:t>(open</w:t>
      </w:r>
      <w:r w:rsidRPr="003232EB">
        <w:rPr>
          <w:rFonts w:ascii="Arial" w:hAnsi="Arial" w:cs="Arial"/>
          <w:sz w:val="21"/>
          <w:szCs w:val="21"/>
        </w:rPr>
        <w:t xml:space="preserve"> access</w:t>
      </w:r>
      <w:proofErr w:type="gramStart"/>
      <w:r w:rsidRPr="003232EB">
        <w:rPr>
          <w:rFonts w:ascii="Arial" w:hAnsi="Arial" w:cs="Arial"/>
          <w:sz w:val="21"/>
          <w:szCs w:val="21"/>
        </w:rPr>
        <w:t>)  and</w:t>
      </w:r>
      <w:proofErr w:type="gramEnd"/>
      <w:r w:rsidRPr="003232EB">
        <w:rPr>
          <w:rFonts w:ascii="Arial" w:hAnsi="Arial" w:cs="Arial"/>
          <w:sz w:val="21"/>
          <w:szCs w:val="21"/>
        </w:rPr>
        <w:t xml:space="preserve"> in paper form. </w:t>
      </w:r>
    </w:p>
    <w:p w:rsidR="00C179B9" w:rsidRDefault="00C179B9" w:rsidP="003232EB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3232EB">
        <w:rPr>
          <w:rFonts w:ascii="Arial" w:hAnsi="Arial" w:cs="Arial"/>
          <w:sz w:val="21"/>
          <w:szCs w:val="21"/>
        </w:rPr>
        <w:t xml:space="preserve"> </w:t>
      </w:r>
    </w:p>
    <w:p w:rsidR="00C708F7" w:rsidRPr="003232EB" w:rsidRDefault="00C708F7" w:rsidP="003232EB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16DF6" w:rsidRPr="003232EB" w:rsidRDefault="00135B84" w:rsidP="003232EB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3232EB">
        <w:rPr>
          <w:rFonts w:ascii="Arial" w:hAnsi="Arial" w:cs="Arial"/>
          <w:sz w:val="21"/>
          <w:szCs w:val="21"/>
        </w:rPr>
        <w:t>For the submission and all-conference information</w:t>
      </w:r>
      <w:r w:rsidR="00603E16" w:rsidRPr="003232EB">
        <w:rPr>
          <w:rFonts w:ascii="Arial" w:hAnsi="Arial" w:cs="Arial"/>
          <w:sz w:val="21"/>
          <w:szCs w:val="21"/>
        </w:rPr>
        <w:t>,</w:t>
      </w:r>
      <w:r w:rsidRPr="003232EB">
        <w:rPr>
          <w:rFonts w:ascii="Arial" w:hAnsi="Arial" w:cs="Arial"/>
          <w:sz w:val="21"/>
          <w:szCs w:val="21"/>
        </w:rPr>
        <w:t xml:space="preserve"> follow the link</w:t>
      </w:r>
      <w:r w:rsidR="002C1BE7" w:rsidRPr="003232EB">
        <w:rPr>
          <w:rFonts w:ascii="Arial" w:hAnsi="Arial" w:cs="Arial"/>
          <w:sz w:val="21"/>
          <w:szCs w:val="21"/>
        </w:rPr>
        <w:t>:</w:t>
      </w:r>
    </w:p>
    <w:p w:rsidR="003F7427" w:rsidRDefault="00135B84" w:rsidP="003232EB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3232EB">
        <w:rPr>
          <w:rFonts w:ascii="Arial" w:hAnsi="Arial" w:cs="Arial"/>
          <w:sz w:val="21"/>
          <w:szCs w:val="21"/>
        </w:rPr>
        <w:t xml:space="preserve"> </w:t>
      </w:r>
      <w:hyperlink r:id="rId7" w:history="1">
        <w:r w:rsidR="002C1BE7" w:rsidRPr="003232EB">
          <w:rPr>
            <w:rStyle w:val="Hyperlink"/>
            <w:rFonts w:ascii="Arial" w:hAnsi="Arial" w:cs="Arial"/>
            <w:sz w:val="21"/>
            <w:szCs w:val="21"/>
          </w:rPr>
          <w:t>http://www.arts.bg.ac.rs/dpa-conference</w:t>
        </w:r>
      </w:hyperlink>
    </w:p>
    <w:p w:rsidR="00816DF6" w:rsidRPr="003232EB" w:rsidRDefault="00816DF6" w:rsidP="003232EB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16DF6" w:rsidRDefault="00135B84" w:rsidP="003232EB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 w:rsidRPr="003232EB">
        <w:rPr>
          <w:rFonts w:ascii="Arial" w:hAnsi="Arial" w:cs="Arial"/>
          <w:sz w:val="21"/>
          <w:szCs w:val="21"/>
        </w:rPr>
        <w:t>or</w:t>
      </w:r>
      <w:proofErr w:type="gramEnd"/>
      <w:r w:rsidRPr="003232EB">
        <w:rPr>
          <w:rFonts w:ascii="Arial" w:hAnsi="Arial" w:cs="Arial"/>
          <w:sz w:val="21"/>
          <w:szCs w:val="21"/>
        </w:rPr>
        <w:t xml:space="preserve"> by sending it </w:t>
      </w:r>
      <w:r w:rsidR="00603E16" w:rsidRPr="003232EB">
        <w:rPr>
          <w:rFonts w:ascii="Arial" w:hAnsi="Arial" w:cs="Arial"/>
          <w:sz w:val="21"/>
          <w:szCs w:val="21"/>
        </w:rPr>
        <w:t xml:space="preserve">to </w:t>
      </w:r>
      <w:r w:rsidR="002C1BE7" w:rsidRPr="003232EB">
        <w:rPr>
          <w:rFonts w:ascii="Arial" w:hAnsi="Arial" w:cs="Arial"/>
          <w:sz w:val="21"/>
          <w:szCs w:val="21"/>
        </w:rPr>
        <w:t xml:space="preserve">email: </w:t>
      </w:r>
    </w:p>
    <w:p w:rsidR="003F7427" w:rsidRDefault="00FB19D9" w:rsidP="003232EB">
      <w:pPr>
        <w:spacing w:after="0" w:line="240" w:lineRule="auto"/>
        <w:rPr>
          <w:rFonts w:ascii="Arial" w:hAnsi="Arial" w:cs="Arial"/>
          <w:sz w:val="21"/>
          <w:szCs w:val="21"/>
        </w:rPr>
      </w:pPr>
      <w:hyperlink r:id="rId8" w:history="1">
        <w:r w:rsidR="003F7427" w:rsidRPr="003232EB">
          <w:rPr>
            <w:rStyle w:val="Hyperlink"/>
            <w:rFonts w:ascii="Arial" w:hAnsi="Arial" w:cs="Arial"/>
            <w:sz w:val="21"/>
            <w:szCs w:val="21"/>
          </w:rPr>
          <w:t>art.conference@arts.bg.ac.rs</w:t>
        </w:r>
      </w:hyperlink>
    </w:p>
    <w:p w:rsidR="00816DF6" w:rsidRDefault="00816DF6" w:rsidP="003232EB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C708F7" w:rsidRPr="003232EB" w:rsidRDefault="00C708F7" w:rsidP="003232EB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135B84" w:rsidRDefault="00603E16" w:rsidP="003232EB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816DF6">
        <w:rPr>
          <w:rFonts w:ascii="Arial" w:hAnsi="Arial" w:cs="Arial"/>
          <w:sz w:val="21"/>
          <w:szCs w:val="21"/>
        </w:rPr>
        <w:t>Further inf</w:t>
      </w:r>
      <w:r w:rsidR="003F7427" w:rsidRPr="00816DF6">
        <w:rPr>
          <w:rFonts w:ascii="Arial" w:hAnsi="Arial" w:cs="Arial"/>
          <w:sz w:val="21"/>
          <w:szCs w:val="21"/>
        </w:rPr>
        <w:t>ormation can be obtained on FB page and</w:t>
      </w:r>
      <w:r w:rsidRPr="00816DF6">
        <w:rPr>
          <w:rFonts w:ascii="Arial" w:hAnsi="Arial" w:cs="Arial"/>
          <w:sz w:val="21"/>
          <w:szCs w:val="21"/>
        </w:rPr>
        <w:t xml:space="preserve"> YouTube</w:t>
      </w:r>
      <w:r w:rsidR="003F7427" w:rsidRPr="00816DF6">
        <w:rPr>
          <w:rFonts w:ascii="Arial" w:hAnsi="Arial" w:cs="Arial"/>
          <w:sz w:val="21"/>
          <w:szCs w:val="21"/>
        </w:rPr>
        <w:t xml:space="preserve"> during the conference. </w:t>
      </w:r>
    </w:p>
    <w:p w:rsidR="00C708F7" w:rsidRPr="00816DF6" w:rsidRDefault="00C708F7" w:rsidP="003232EB">
      <w:pPr>
        <w:spacing w:after="0" w:line="240" w:lineRule="auto"/>
        <w:rPr>
          <w:rFonts w:ascii="Arial" w:hAnsi="Arial" w:cs="Arial"/>
          <w:color w:val="FF0000"/>
          <w:sz w:val="21"/>
          <w:szCs w:val="21"/>
        </w:rPr>
      </w:pPr>
    </w:p>
    <w:p w:rsidR="004753CB" w:rsidRDefault="003232EB" w:rsidP="003232EB">
      <w:pPr>
        <w:spacing w:after="0" w:line="240" w:lineRule="auto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2963545</wp:posOffset>
            </wp:positionH>
            <wp:positionV relativeFrom="paragraph">
              <wp:posOffset>169545</wp:posOffset>
            </wp:positionV>
            <wp:extent cx="1492885" cy="496570"/>
            <wp:effectExtent l="19050" t="0" r="0" b="0"/>
            <wp:wrapThrough wrapText="bothSides">
              <wp:wrapPolygon edited="0">
                <wp:start x="-276" y="0"/>
                <wp:lineTo x="-276" y="20716"/>
                <wp:lineTo x="21499" y="20716"/>
                <wp:lineTo x="21499" y="0"/>
                <wp:lineTo x="-276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49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119380</wp:posOffset>
            </wp:positionV>
            <wp:extent cx="2558415" cy="532765"/>
            <wp:effectExtent l="19050" t="0" r="0" b="0"/>
            <wp:wrapThrough wrapText="bothSides">
              <wp:wrapPolygon edited="0">
                <wp:start x="-161" y="2317"/>
                <wp:lineTo x="-161" y="17764"/>
                <wp:lineTo x="3699" y="17764"/>
                <wp:lineTo x="3699" y="14675"/>
                <wp:lineTo x="21230" y="14675"/>
                <wp:lineTo x="21230" y="6951"/>
                <wp:lineTo x="3699" y="2317"/>
                <wp:lineTo x="-161" y="2317"/>
              </wp:wrapPolygon>
            </wp:wrapThrough>
            <wp:docPr id="5" name="Picture 4" descr="UAB_logot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B_logotip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41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3CB" w:rsidRDefault="00AE63B5" w:rsidP="003232EB">
      <w:pPr>
        <w:spacing w:after="0" w:line="240" w:lineRule="auto"/>
      </w:pPr>
      <w:r>
        <w:rPr>
          <w:noProof/>
          <w:lang w:val="en-US"/>
        </w:rPr>
        <w:t xml:space="preserve">           </w:t>
      </w:r>
      <w:r w:rsidRPr="00AE63B5">
        <w:t xml:space="preserve"> </w:t>
      </w:r>
      <w:r>
        <w:t xml:space="preserve">   </w:t>
      </w:r>
    </w:p>
    <w:sectPr w:rsidR="004753CB" w:rsidSect="00816DF6">
      <w:pgSz w:w="11906" w:h="16838"/>
      <w:pgMar w:top="0" w:right="1440" w:bottom="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1B2D"/>
    <w:multiLevelType w:val="hybridMultilevel"/>
    <w:tmpl w:val="FF0AC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386CAA"/>
    <w:rsid w:val="00006221"/>
    <w:rsid w:val="00135B84"/>
    <w:rsid w:val="0017173C"/>
    <w:rsid w:val="001B2F4A"/>
    <w:rsid w:val="002C1BE7"/>
    <w:rsid w:val="002F7D8D"/>
    <w:rsid w:val="003232EB"/>
    <w:rsid w:val="00386CAA"/>
    <w:rsid w:val="003F7427"/>
    <w:rsid w:val="004753CB"/>
    <w:rsid w:val="005C50DB"/>
    <w:rsid w:val="00603E16"/>
    <w:rsid w:val="006740A3"/>
    <w:rsid w:val="00816DF6"/>
    <w:rsid w:val="00820485"/>
    <w:rsid w:val="00985D5B"/>
    <w:rsid w:val="00A15188"/>
    <w:rsid w:val="00A311E3"/>
    <w:rsid w:val="00A76B47"/>
    <w:rsid w:val="00AE63B5"/>
    <w:rsid w:val="00B441BD"/>
    <w:rsid w:val="00B77089"/>
    <w:rsid w:val="00C179B9"/>
    <w:rsid w:val="00C708F7"/>
    <w:rsid w:val="00CA7892"/>
    <w:rsid w:val="00D22F17"/>
    <w:rsid w:val="00D74527"/>
    <w:rsid w:val="00D965E1"/>
    <w:rsid w:val="00E26DD5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5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5B8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5B8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42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F742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.conference@arts.bg.ac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rts.bg.ac.rs/dpa-conferenc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4C22C-3134-4FF7-98C1-416F9549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2963</Characters>
  <Application>Microsoft Office Word</Application>
  <DocSecurity>0</DocSecurity>
  <Lines>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Dundjerovic</dc:creator>
  <cp:lastModifiedBy>korisnik07</cp:lastModifiedBy>
  <cp:revision>3</cp:revision>
  <cp:lastPrinted>2022-02-10T10:15:00Z</cp:lastPrinted>
  <dcterms:created xsi:type="dcterms:W3CDTF">2022-02-11T13:40:00Z</dcterms:created>
  <dcterms:modified xsi:type="dcterms:W3CDTF">2022-02-11T13:41:00Z</dcterms:modified>
</cp:coreProperties>
</file>