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C89E" w14:textId="77777777" w:rsidR="00951324" w:rsidRDefault="00C3158E" w:rsidP="0095132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A3987" wp14:editId="1C2DAAB7">
                <wp:simplePos x="0" y="0"/>
                <wp:positionH relativeFrom="column">
                  <wp:posOffset>-461645</wp:posOffset>
                </wp:positionH>
                <wp:positionV relativeFrom="paragraph">
                  <wp:posOffset>-175895</wp:posOffset>
                </wp:positionV>
                <wp:extent cx="6696075" cy="946785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467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3500" id="Rectangle 2" o:spid="_x0000_s1026" style="position:absolute;margin-left:-36.35pt;margin-top:-13.85pt;width:527.25pt;height:7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" filled="f" strokecolor="#0070c0" strokeweight="2.25pt"/>
            </w:pict>
          </mc:Fallback>
        </mc:AlternateContent>
      </w:r>
    </w:p>
    <w:tbl>
      <w:tblPr>
        <w:tblStyle w:val="Grilledutableau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951324" w14:paraId="48B1FF91" w14:textId="77777777" w:rsidTr="008369BD">
        <w:tc>
          <w:tcPr>
            <w:tcW w:w="9640" w:type="dxa"/>
            <w:gridSpan w:val="2"/>
          </w:tcPr>
          <w:p w14:paraId="032DFDF0" w14:textId="77777777" w:rsidR="00951324" w:rsidRDefault="00951324" w:rsidP="008C7111">
            <w:pPr>
              <w:jc w:val="center"/>
              <w:rPr>
                <w:rFonts w:ascii="Georgia" w:eastAsia="Calibri" w:hAnsi="Georgia" w:cs="Times New Roman"/>
                <w:bCs/>
                <w:color w:val="211F1F"/>
                <w:sz w:val="24"/>
                <w:szCs w:val="24"/>
              </w:rPr>
            </w:pPr>
          </w:p>
          <w:p w14:paraId="46109614" w14:textId="77777777" w:rsidR="00E45052" w:rsidRPr="006430D8" w:rsidRDefault="00E45052" w:rsidP="00E45052">
            <w:pPr>
              <w:shd w:val="clear" w:color="auto" w:fill="DAEEF3" w:themeFill="accent5" w:themeFillTint="33"/>
              <w:jc w:val="center"/>
              <w:rPr>
                <w:rFonts w:ascii="Cambria" w:hAnsi="Cambria" w:cstheme="majorHAnsi"/>
                <w:smallCaps/>
                <w:color w:val="215868" w:themeColor="accent5" w:themeShade="80"/>
                <w:sz w:val="32"/>
                <w:szCs w:val="32"/>
              </w:rPr>
            </w:pPr>
            <w:bookmarkStart w:id="0" w:name="_Hlk115713413"/>
            <w:r w:rsidRPr="006430D8">
              <w:rPr>
                <w:rFonts w:ascii="Cambria" w:hAnsi="Cambria" w:cstheme="majorHAnsi"/>
                <w:smallCaps/>
                <w:color w:val="215868" w:themeColor="accent5" w:themeShade="80"/>
                <w:sz w:val="32"/>
                <w:szCs w:val="32"/>
              </w:rPr>
              <w:t>MULTIDISCIPLINARY STUDY DAY</w:t>
            </w:r>
          </w:p>
          <w:p w14:paraId="5589F8DA" w14:textId="728F4B14" w:rsidR="00E45052" w:rsidRPr="006430D8" w:rsidRDefault="00E45052" w:rsidP="00E45052">
            <w:pPr>
              <w:shd w:val="clear" w:color="auto" w:fill="DAEEF3" w:themeFill="accent5" w:themeFillTint="33"/>
              <w:jc w:val="center"/>
              <w:rPr>
                <w:rFonts w:ascii="Cambria" w:hAnsi="Cambria" w:cstheme="majorHAnsi"/>
                <w:smallCaps/>
                <w:color w:val="215868" w:themeColor="accent5" w:themeShade="80"/>
                <w:sz w:val="32"/>
                <w:szCs w:val="32"/>
              </w:rPr>
            </w:pPr>
            <w:r w:rsidRPr="006430D8">
              <w:rPr>
                <w:rFonts w:ascii="Cambria" w:hAnsi="Cambria" w:cstheme="majorHAnsi"/>
                <w:smallCaps/>
                <w:color w:val="215868" w:themeColor="accent5" w:themeShade="80"/>
                <w:sz w:val="32"/>
                <w:szCs w:val="32"/>
              </w:rPr>
              <w:t>"SLAVIC STUDIES TODAY: LIMINALITY AND MEDIATION</w:t>
            </w:r>
            <w:bookmarkEnd w:id="0"/>
          </w:p>
          <w:p w14:paraId="7E40333A" w14:textId="7FFA26BC" w:rsidR="00E45052" w:rsidRPr="006430D8" w:rsidRDefault="00E45052" w:rsidP="00E45052">
            <w:pPr>
              <w:shd w:val="clear" w:color="auto" w:fill="DAEEF3" w:themeFill="accent5" w:themeFillTint="33"/>
              <w:jc w:val="center"/>
              <w:rPr>
                <w:rFonts w:ascii="Cambria" w:hAnsi="Cambria" w:cstheme="majorHAnsi"/>
                <w:smallCaps/>
                <w:color w:val="215868" w:themeColor="accent5" w:themeShade="80"/>
                <w:sz w:val="32"/>
                <w:szCs w:val="32"/>
              </w:rPr>
            </w:pPr>
          </w:p>
          <w:p w14:paraId="6C661C93" w14:textId="77777777" w:rsidR="006430D8" w:rsidRPr="006430D8" w:rsidRDefault="006430D8" w:rsidP="006430D8">
            <w:pPr>
              <w:shd w:val="clear" w:color="auto" w:fill="B6DDE8" w:themeFill="accent5" w:themeFillTint="66"/>
              <w:jc w:val="center"/>
              <w:rPr>
                <w:rFonts w:ascii="Cambria" w:eastAsia="Calibri" w:hAnsi="Cambria" w:cs="Cambria"/>
                <w:smallCaps/>
                <w:color w:val="215868"/>
                <w:sz w:val="32"/>
                <w:szCs w:val="32"/>
                <w:lang w:val="ru-RU"/>
              </w:rPr>
            </w:pPr>
            <w:r w:rsidRPr="006430D8">
              <w:rPr>
                <w:rFonts w:ascii="Cambria" w:eastAsia="Calibri" w:hAnsi="Cambria" w:cs="Cambria"/>
                <w:smallCaps/>
                <w:color w:val="215868"/>
                <w:sz w:val="32"/>
                <w:szCs w:val="32"/>
                <w:lang w:val="ru-RU"/>
              </w:rPr>
              <w:t>МЕЖДИСЦИПЛИНАРНАЯ НАУЧНАЯ КОНФЕРЕНЦИЯ</w:t>
            </w:r>
          </w:p>
          <w:p w14:paraId="24631543" w14:textId="77777777" w:rsidR="006430D8" w:rsidRPr="006430D8" w:rsidRDefault="006430D8" w:rsidP="006430D8">
            <w:pPr>
              <w:shd w:val="clear" w:color="auto" w:fill="B6DDE8" w:themeFill="accent5" w:themeFillTint="66"/>
              <w:jc w:val="center"/>
              <w:rPr>
                <w:rFonts w:ascii="Cambria" w:hAnsi="Cambria"/>
                <w:sz w:val="32"/>
                <w:szCs w:val="32"/>
                <w:lang w:val="ru-RU"/>
              </w:rPr>
            </w:pPr>
            <w:r w:rsidRPr="006430D8">
              <w:rPr>
                <w:rFonts w:ascii="Cambria" w:eastAsia="Calibri" w:hAnsi="Cambria" w:cs="Cambria"/>
                <w:smallCaps/>
                <w:color w:val="215868"/>
                <w:sz w:val="32"/>
                <w:szCs w:val="32"/>
              </w:rPr>
              <w:t>"</w:t>
            </w:r>
            <w:r w:rsidRPr="006430D8">
              <w:rPr>
                <w:rFonts w:ascii="Cambria" w:eastAsia="Calibri" w:hAnsi="Cambria" w:cs="Cambria"/>
                <w:smallCaps/>
                <w:color w:val="215868"/>
                <w:sz w:val="32"/>
                <w:szCs w:val="32"/>
                <w:lang w:val="ru-RU"/>
              </w:rPr>
              <w:t>ИЗУЧЕНИЕ СЛАВЯНСКИХ КУЛЬТУР СЕГОДНЯ: ЛИМИНАРНОСТЬ И МЕДИАЦИЯ»</w:t>
            </w:r>
          </w:p>
          <w:p w14:paraId="3AAD0570" w14:textId="58EC6521" w:rsidR="00E45052" w:rsidRPr="006430D8" w:rsidRDefault="00E45052" w:rsidP="00E45052">
            <w:pPr>
              <w:shd w:val="clear" w:color="auto" w:fill="DAEEF3" w:themeFill="accent5" w:themeFillTint="33"/>
              <w:jc w:val="center"/>
              <w:rPr>
                <w:rFonts w:ascii="Cambria" w:hAnsi="Cambria" w:cstheme="majorHAnsi"/>
                <w:smallCaps/>
                <w:color w:val="FF0000"/>
                <w:sz w:val="32"/>
                <w:szCs w:val="32"/>
              </w:rPr>
            </w:pPr>
          </w:p>
          <w:p w14:paraId="17E7260B" w14:textId="6200D8CC" w:rsidR="00E45052" w:rsidRPr="006430D8" w:rsidRDefault="00E45052" w:rsidP="00E45052">
            <w:pPr>
              <w:shd w:val="clear" w:color="auto" w:fill="DAEEF3" w:themeFill="accent5" w:themeFillTint="33"/>
              <w:jc w:val="center"/>
              <w:rPr>
                <w:rFonts w:ascii="Cambria" w:hAnsi="Cambria" w:cstheme="majorHAnsi"/>
                <w:caps/>
                <w:color w:val="215868" w:themeColor="accent5" w:themeShade="80"/>
                <w:sz w:val="32"/>
                <w:szCs w:val="32"/>
              </w:rPr>
            </w:pPr>
            <w:r w:rsidRPr="006430D8">
              <w:rPr>
                <w:rFonts w:ascii="Cambria" w:hAnsi="Cambria" w:cstheme="majorHAnsi"/>
                <w:caps/>
                <w:color w:val="215868" w:themeColor="accent5" w:themeShade="80"/>
                <w:sz w:val="32"/>
                <w:szCs w:val="32"/>
              </w:rPr>
              <w:t>Journée d’études multidisciplinaire</w:t>
            </w:r>
          </w:p>
          <w:p w14:paraId="19AB44FF" w14:textId="77777777" w:rsidR="00E45052" w:rsidRPr="006430D8" w:rsidRDefault="00E45052" w:rsidP="00E45052">
            <w:pPr>
              <w:shd w:val="clear" w:color="auto" w:fill="DAEEF3" w:themeFill="accent5" w:themeFillTint="33"/>
              <w:jc w:val="center"/>
              <w:rPr>
                <w:rFonts w:ascii="Cambria" w:hAnsi="Cambria" w:cstheme="majorHAnsi"/>
                <w:caps/>
                <w:color w:val="215868" w:themeColor="accent5" w:themeShade="80"/>
                <w:sz w:val="32"/>
                <w:szCs w:val="32"/>
              </w:rPr>
            </w:pPr>
            <w:r w:rsidRPr="006430D8">
              <w:rPr>
                <w:rFonts w:ascii="Cambria" w:hAnsi="Cambria" w:cstheme="majorHAnsi"/>
                <w:caps/>
                <w:color w:val="215868" w:themeColor="accent5" w:themeShade="80"/>
                <w:sz w:val="32"/>
                <w:szCs w:val="32"/>
              </w:rPr>
              <w:t>« Etudes slaves d’aujourd’hui : liminalité et médiation »</w:t>
            </w:r>
          </w:p>
          <w:p w14:paraId="5A82ABAC" w14:textId="77777777" w:rsidR="00E45052" w:rsidRPr="004C3AE3" w:rsidRDefault="00E45052" w:rsidP="00E45052">
            <w:pPr>
              <w:shd w:val="clear" w:color="auto" w:fill="DAEEF3" w:themeFill="accent5" w:themeFillTint="33"/>
              <w:jc w:val="center"/>
              <w:rPr>
                <w:rFonts w:asciiTheme="majorHAnsi" w:hAnsiTheme="majorHAnsi" w:cstheme="majorHAnsi"/>
                <w:b/>
                <w:smallCaps/>
                <w:color w:val="215868" w:themeColor="accent5" w:themeShade="80"/>
                <w:sz w:val="28"/>
                <w:szCs w:val="28"/>
              </w:rPr>
            </w:pPr>
          </w:p>
          <w:p w14:paraId="2FDCE7B6" w14:textId="77777777" w:rsidR="00951324" w:rsidRPr="00A44F12" w:rsidRDefault="00951324" w:rsidP="00E45052">
            <w:pPr>
              <w:jc w:val="center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14:paraId="7DBAD37F" w14:textId="77777777" w:rsidTr="008369BD">
        <w:tc>
          <w:tcPr>
            <w:tcW w:w="3403" w:type="dxa"/>
          </w:tcPr>
          <w:p w14:paraId="3C36072E" w14:textId="4A93EEDF" w:rsidR="00E45052" w:rsidRDefault="00E45052" w:rsidP="008C7111">
            <w:pPr>
              <w:pStyle w:val="Default"/>
              <w:rPr>
                <w:rFonts w:ascii="Georgia" w:hAnsi="Georgia" w:cs="Times New Roman"/>
              </w:rPr>
            </w:pPr>
            <w:r w:rsidRPr="00E45052">
              <w:rPr>
                <w:rFonts w:ascii="Georgia" w:hAnsi="Georgia" w:cs="Times New Roman"/>
              </w:rPr>
              <w:t>First name Last name</w:t>
            </w:r>
          </w:p>
          <w:p w14:paraId="157678B5" w14:textId="4A331563" w:rsidR="00E45052" w:rsidRPr="006430D8" w:rsidRDefault="006430D8" w:rsidP="008C7111">
            <w:pPr>
              <w:pStyle w:val="Default"/>
              <w:rPr>
                <w:rFonts w:ascii="Georgia" w:hAnsi="Georgia" w:cs="Times New Roman"/>
                <w:color w:val="auto"/>
                <w:lang w:val="ru-RU"/>
              </w:rPr>
            </w:pPr>
            <w:r w:rsidRPr="006430D8">
              <w:rPr>
                <w:rFonts w:ascii="Georgia" w:hAnsi="Georgia" w:cs="Times New Roman"/>
                <w:color w:val="auto"/>
                <w:lang w:val="ru-RU"/>
              </w:rPr>
              <w:t>Имя Фамилия</w:t>
            </w:r>
          </w:p>
          <w:p w14:paraId="6FA63E55" w14:textId="200D6059"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Prénom NOM</w:t>
            </w:r>
          </w:p>
          <w:p w14:paraId="57B228DB" w14:textId="77777777"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D63BA3" w14:textId="4A973CE2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14:paraId="18F3B30A" w14:textId="77777777" w:rsidTr="008369BD">
        <w:tc>
          <w:tcPr>
            <w:tcW w:w="3403" w:type="dxa"/>
          </w:tcPr>
          <w:p w14:paraId="420A188B" w14:textId="24C84125" w:rsidR="00E45052" w:rsidRDefault="00E45052" w:rsidP="008C7111">
            <w:pPr>
              <w:pStyle w:val="Default"/>
              <w:rPr>
                <w:rFonts w:ascii="Georgia" w:hAnsi="Georgia" w:cs="Times New Roman"/>
              </w:rPr>
            </w:pPr>
            <w:r w:rsidRPr="00E45052">
              <w:rPr>
                <w:rFonts w:ascii="Georgia" w:hAnsi="Georgia" w:cs="Times New Roman"/>
              </w:rPr>
              <w:t>Title / function</w:t>
            </w:r>
          </w:p>
          <w:p w14:paraId="3177FB8A" w14:textId="76D3EF8F" w:rsidR="006430D8" w:rsidRPr="006430D8" w:rsidRDefault="006430D8" w:rsidP="008C7111">
            <w:pPr>
              <w:pStyle w:val="Default"/>
              <w:rPr>
                <w:rFonts w:ascii="Georgia" w:hAnsi="Georgia" w:cs="Times New Roman"/>
                <w:lang w:val="ru-RU"/>
              </w:rPr>
            </w:pPr>
            <w:r>
              <w:rPr>
                <w:rFonts w:ascii="Georgia" w:hAnsi="Georgia" w:cs="Times New Roman"/>
                <w:lang w:val="ru-RU"/>
              </w:rPr>
              <w:t xml:space="preserve">Ученая степень </w:t>
            </w:r>
            <w:r w:rsidRPr="00A44F12">
              <w:rPr>
                <w:rFonts w:ascii="Georgia" w:hAnsi="Georgia" w:cs="Times New Roman"/>
              </w:rPr>
              <w:t>/</w:t>
            </w:r>
            <w:r>
              <w:rPr>
                <w:rFonts w:ascii="Georgia" w:hAnsi="Georgia" w:cs="Times New Roman"/>
                <w:lang w:val="ru-RU"/>
              </w:rPr>
              <w:t xml:space="preserve"> Должность</w:t>
            </w:r>
          </w:p>
          <w:p w14:paraId="5F1A0AD3" w14:textId="732114F2" w:rsidR="00E45052" w:rsidRPr="00A44F12" w:rsidRDefault="00E45052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Titres / fonctions</w:t>
            </w:r>
          </w:p>
          <w:p w14:paraId="4A6062F9" w14:textId="77777777"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C1B96E" w14:textId="27077D0D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14:paraId="5B84E036" w14:textId="77777777" w:rsidTr="008369BD">
        <w:tc>
          <w:tcPr>
            <w:tcW w:w="3403" w:type="dxa"/>
          </w:tcPr>
          <w:p w14:paraId="6DCF37D6" w14:textId="02781E24" w:rsidR="00E45052" w:rsidRDefault="00E45052" w:rsidP="008C7111">
            <w:pPr>
              <w:pStyle w:val="Default"/>
              <w:rPr>
                <w:rFonts w:ascii="Georgia" w:hAnsi="Georgia" w:cs="Times New Roman"/>
              </w:rPr>
            </w:pPr>
            <w:r w:rsidRPr="00E45052">
              <w:rPr>
                <w:rFonts w:ascii="Georgia" w:hAnsi="Georgia" w:cs="Times New Roman"/>
              </w:rPr>
              <w:t>Academic / institutional affiliation</w:t>
            </w:r>
          </w:p>
          <w:p w14:paraId="5528F7F6" w14:textId="69A205DF" w:rsidR="00E45052" w:rsidRPr="006430D8" w:rsidRDefault="006430D8" w:rsidP="008C7111">
            <w:pPr>
              <w:pStyle w:val="Default"/>
              <w:rPr>
                <w:rFonts w:ascii="Georgia" w:hAnsi="Georgia" w:cs="Times New Roman"/>
                <w:lang w:val="ru-RU"/>
              </w:rPr>
            </w:pPr>
            <w:r>
              <w:rPr>
                <w:rFonts w:ascii="Georgia" w:hAnsi="Georgia" w:cs="Times New Roman"/>
                <w:lang w:val="ru-RU"/>
              </w:rPr>
              <w:t>Учебное заведение</w:t>
            </w:r>
          </w:p>
          <w:p w14:paraId="582846B2" w14:textId="1662F7F5"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Rattachement universitaire / institutionnel</w:t>
            </w:r>
          </w:p>
          <w:p w14:paraId="1C2D001F" w14:textId="77777777"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56A567E" w14:textId="6555121E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14:paraId="4B7510C9" w14:textId="77777777" w:rsidTr="008369BD">
        <w:tc>
          <w:tcPr>
            <w:tcW w:w="3403" w:type="dxa"/>
          </w:tcPr>
          <w:p w14:paraId="75FCAC55" w14:textId="77777777" w:rsidR="00E45052" w:rsidRDefault="00E45052" w:rsidP="008C7111">
            <w:pPr>
              <w:pStyle w:val="Default"/>
              <w:rPr>
                <w:rFonts w:ascii="Georgia" w:hAnsi="Georgia" w:cs="Times New Roman"/>
              </w:rPr>
            </w:pPr>
            <w:r w:rsidRPr="00E45052">
              <w:rPr>
                <w:rFonts w:ascii="Georgia" w:hAnsi="Georgia" w:cs="Times New Roman"/>
              </w:rPr>
              <w:t>Speaker's e-mail address</w:t>
            </w:r>
          </w:p>
          <w:p w14:paraId="4583A712" w14:textId="61F41348" w:rsidR="00E45052" w:rsidRPr="006430D8" w:rsidRDefault="006430D8" w:rsidP="008C7111">
            <w:pPr>
              <w:pStyle w:val="Default"/>
              <w:rPr>
                <w:rFonts w:ascii="Georgia" w:hAnsi="Georgia" w:cs="Times New Roman"/>
                <w:lang w:val="fr-FR"/>
              </w:rPr>
            </w:pPr>
            <w:r>
              <w:rPr>
                <w:rFonts w:ascii="Georgia" w:hAnsi="Georgia" w:cs="Times New Roman"/>
                <w:lang w:val="ru-RU"/>
              </w:rPr>
              <w:t>Электронный адрес</w:t>
            </w:r>
          </w:p>
          <w:p w14:paraId="139A598D" w14:textId="796C2991"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Adresse électronique de l’intervenant</w:t>
            </w:r>
          </w:p>
          <w:p w14:paraId="236A3936" w14:textId="77777777"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218EEE" w14:textId="0BA50429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14:paraId="14A01FEA" w14:textId="77777777" w:rsidTr="008369BD">
        <w:tc>
          <w:tcPr>
            <w:tcW w:w="3403" w:type="dxa"/>
          </w:tcPr>
          <w:p w14:paraId="1F7FC6E9" w14:textId="611F4934" w:rsidR="00E45052" w:rsidRDefault="00E45052" w:rsidP="008C7111">
            <w:pPr>
              <w:pStyle w:val="Default"/>
              <w:rPr>
                <w:rFonts w:ascii="Georgia" w:hAnsi="Georgia" w:cs="Times New Roman"/>
              </w:rPr>
            </w:pPr>
            <w:r w:rsidRPr="00E45052">
              <w:rPr>
                <w:rFonts w:ascii="Georgia" w:hAnsi="Georgia" w:cs="Times New Roman"/>
              </w:rPr>
              <w:t>Title of the communication</w:t>
            </w:r>
          </w:p>
          <w:p w14:paraId="08483A38" w14:textId="39EB0990" w:rsidR="00E45052" w:rsidRPr="006430D8" w:rsidRDefault="006430D8" w:rsidP="008C7111">
            <w:pPr>
              <w:pStyle w:val="Default"/>
              <w:rPr>
                <w:rFonts w:ascii="Georgia" w:hAnsi="Georgia" w:cs="Times New Roman"/>
                <w:lang w:val="ru-RU"/>
              </w:rPr>
            </w:pPr>
            <w:r>
              <w:rPr>
                <w:rFonts w:ascii="Georgia" w:hAnsi="Georgia" w:cs="Times New Roman"/>
                <w:lang w:val="ru-RU"/>
              </w:rPr>
              <w:t>Название выступления</w:t>
            </w:r>
          </w:p>
          <w:p w14:paraId="6511BE11" w14:textId="66AD4011"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Titre de la communication</w:t>
            </w:r>
          </w:p>
          <w:p w14:paraId="74B58437" w14:textId="77777777"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29E1D5A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D8EAC6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B3891E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052" w14:paraId="77233A3F" w14:textId="77777777" w:rsidTr="008369BD">
        <w:tc>
          <w:tcPr>
            <w:tcW w:w="3403" w:type="dxa"/>
          </w:tcPr>
          <w:p w14:paraId="660166E3" w14:textId="5B5F5010" w:rsidR="00E45052" w:rsidRDefault="00E45052" w:rsidP="008C7111">
            <w:pPr>
              <w:pStyle w:val="Default"/>
              <w:rPr>
                <w:rFonts w:ascii="Georgia" w:hAnsi="Georgia" w:cs="Times New Roman"/>
              </w:rPr>
            </w:pPr>
            <w:r w:rsidRPr="00E45052">
              <w:rPr>
                <w:rFonts w:ascii="Georgia" w:hAnsi="Georgia" w:cs="Times New Roman"/>
              </w:rPr>
              <w:t>Brief description of the paper</w:t>
            </w:r>
            <w:r>
              <w:t xml:space="preserve"> (</w:t>
            </w:r>
            <w:r w:rsidRPr="00E45052">
              <w:rPr>
                <w:rFonts w:ascii="Georgia" w:hAnsi="Georgia" w:cs="Times New Roman"/>
              </w:rPr>
              <w:t>250 words</w:t>
            </w:r>
            <w:r>
              <w:rPr>
                <w:rFonts w:ascii="Georgia" w:hAnsi="Georgia" w:cs="Times New Roman"/>
              </w:rPr>
              <w:t>)</w:t>
            </w:r>
          </w:p>
          <w:p w14:paraId="29C21AC7" w14:textId="54834251" w:rsidR="00E45052" w:rsidRPr="006430D8" w:rsidRDefault="006430D8" w:rsidP="008C7111">
            <w:pPr>
              <w:pStyle w:val="Default"/>
              <w:rPr>
                <w:rFonts w:ascii="Georgia" w:hAnsi="Georgia" w:cs="Times New Roman"/>
                <w:lang w:val="ru-RU"/>
              </w:rPr>
            </w:pPr>
            <w:r>
              <w:rPr>
                <w:rFonts w:ascii="Georgia" w:hAnsi="Georgia" w:cs="Times New Roman"/>
                <w:lang w:val="ru-RU"/>
              </w:rPr>
              <w:t>Резюме (250 слов)</w:t>
            </w:r>
          </w:p>
          <w:p w14:paraId="5E440BB9" w14:textId="305B13E0" w:rsidR="00E45052" w:rsidRPr="00A44F12" w:rsidRDefault="00E45052" w:rsidP="008C7111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Descriptif de la communication (250 mots)</w:t>
            </w:r>
          </w:p>
        </w:tc>
        <w:tc>
          <w:tcPr>
            <w:tcW w:w="6237" w:type="dxa"/>
          </w:tcPr>
          <w:p w14:paraId="7382AC91" w14:textId="77777777" w:rsidR="00E45052" w:rsidRDefault="00E45052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14:paraId="365F5563" w14:textId="77777777" w:rsidTr="008369BD">
        <w:trPr>
          <w:trHeight w:val="7806"/>
        </w:trPr>
        <w:tc>
          <w:tcPr>
            <w:tcW w:w="3403" w:type="dxa"/>
          </w:tcPr>
          <w:p w14:paraId="5DF50994" w14:textId="77777777"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lastRenderedPageBreak/>
              <w:t>Résumé de la communication</w:t>
            </w:r>
          </w:p>
          <w:p w14:paraId="1C7D6E1A" w14:textId="77777777" w:rsidR="00951324" w:rsidRDefault="00951324" w:rsidP="008C7111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 w:rsidRPr="00A44F12">
              <w:rPr>
                <w:rFonts w:ascii="Georgia" w:eastAsia="Calibri" w:hAnsi="Georgia" w:cs="Times New Roman"/>
                <w:sz w:val="24"/>
                <w:szCs w:val="24"/>
              </w:rPr>
              <w:t>(250 mots maximum)</w:t>
            </w:r>
          </w:p>
          <w:p w14:paraId="12F58E2D" w14:textId="77777777" w:rsidR="00951324" w:rsidRDefault="00951324" w:rsidP="008C7111">
            <w:pPr>
              <w:rPr>
                <w:rFonts w:ascii="Georgia" w:eastAsia="Calibri" w:hAnsi="Georgia" w:cs="Times New Roman"/>
                <w:sz w:val="24"/>
                <w:szCs w:val="24"/>
              </w:rPr>
            </w:pPr>
          </w:p>
          <w:p w14:paraId="715C06B2" w14:textId="77777777" w:rsidR="00951324" w:rsidRDefault="00951324" w:rsidP="008C7111">
            <w:pPr>
              <w:rPr>
                <w:rFonts w:ascii="Georgia" w:eastAsia="Calibri" w:hAnsi="Georgia" w:cs="Times New Roman"/>
                <w:sz w:val="24"/>
                <w:szCs w:val="24"/>
              </w:rPr>
            </w:pPr>
          </w:p>
          <w:p w14:paraId="7279DD43" w14:textId="77777777" w:rsidR="00951324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482A4442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188967A1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6A59422F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7D4CF5D6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0C80211C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2A82E725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7AEA4437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0847E0A7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48822515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43D57C3B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700BC8F5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0F2963EE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41EB5DEE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7D7F3D56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15611032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47B6FCB2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52090AC9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3FEF9DDB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6687B66B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7F6E1B3B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3E17AA02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2CE1E712" w14:textId="77777777"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716A56EE" w14:textId="77777777" w:rsidR="008369BD" w:rsidRPr="00A44F12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795EDE9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D4CA73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679092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1EF00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DADB85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24555B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EB6E4F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F395E7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CAAA84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FC5D81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9BBF47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060773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588126" w14:textId="77777777"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5B94DB" w14:textId="77777777" w:rsidR="00182E1E" w:rsidRDefault="00182E1E"/>
    <w:sectPr w:rsidR="00182E1E" w:rsidSect="000F55A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24"/>
    <w:rsid w:val="00182E1E"/>
    <w:rsid w:val="00322190"/>
    <w:rsid w:val="004F3515"/>
    <w:rsid w:val="006430D8"/>
    <w:rsid w:val="007C019D"/>
    <w:rsid w:val="008369BD"/>
    <w:rsid w:val="00951324"/>
    <w:rsid w:val="00C3158E"/>
    <w:rsid w:val="00E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4F1A"/>
  <w15:docId w15:val="{F07146B0-853A-4C9E-8B6F-56686E34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24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951324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95132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2219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219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450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450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450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0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5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Bajda</dc:creator>
  <cp:keywords/>
  <dc:description/>
  <cp:lastModifiedBy>Galina Subbotina</cp:lastModifiedBy>
  <cp:revision>2</cp:revision>
  <dcterms:created xsi:type="dcterms:W3CDTF">2022-10-03T23:05:00Z</dcterms:created>
  <dcterms:modified xsi:type="dcterms:W3CDTF">2022-10-03T23:05:00Z</dcterms:modified>
</cp:coreProperties>
</file>