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teachingactivity: 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7"/>
        <w:gridCol w:w="2182"/>
        <w:gridCol w:w="2201"/>
        <w:gridCol w:w="2202"/>
      </w:tblGrid>
      <w:tr w:rsidR="000540F3" w:rsidTr="00DC10BB">
        <w:trPr>
          <w:trHeight w:val="362"/>
        </w:trPr>
        <w:tc>
          <w:tcPr>
            <w:tcW w:w="2197" w:type="dxa"/>
          </w:tcPr>
          <w:p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Last name (s)</w:t>
            </w:r>
          </w:p>
        </w:tc>
        <w:tc>
          <w:tcPr>
            <w:tcW w:w="2182" w:type="dxa"/>
          </w:tcPr>
          <w:p w:rsidR="000540F3" w:rsidRDefault="000540F3" w:rsidP="00DC10BB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2201" w:type="dxa"/>
          </w:tcPr>
          <w:p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First name (s)</w:t>
            </w:r>
          </w:p>
        </w:tc>
        <w:tc>
          <w:tcPr>
            <w:tcW w:w="2202" w:type="dxa"/>
          </w:tcPr>
          <w:p w:rsidR="000540F3" w:rsidRDefault="000540F3" w:rsidP="00DC10BB">
            <w:pPr>
              <w:pStyle w:val="TableParagraph"/>
              <w:rPr>
                <w:b/>
                <w:sz w:val="20"/>
              </w:rPr>
            </w:pPr>
          </w:p>
        </w:tc>
      </w:tr>
      <w:tr w:rsidR="000540F3" w:rsidTr="00DC10BB">
        <w:trPr>
          <w:trHeight w:val="412"/>
        </w:trPr>
        <w:tc>
          <w:tcPr>
            <w:tcW w:w="2197" w:type="dxa"/>
          </w:tcPr>
          <w:p w:rsidR="000540F3" w:rsidRDefault="000540F3" w:rsidP="00DC10BB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Seniority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182" w:type="dxa"/>
          </w:tcPr>
          <w:p w:rsidR="000540F3" w:rsidRDefault="000540F3" w:rsidP="00DC10BB">
            <w:pPr>
              <w:pStyle w:val="TableParagraph"/>
              <w:ind w:left="104"/>
              <w:rPr>
                <w:sz w:val="20"/>
              </w:rPr>
            </w:pPr>
          </w:p>
        </w:tc>
        <w:tc>
          <w:tcPr>
            <w:tcW w:w="2201" w:type="dxa"/>
          </w:tcPr>
          <w:p w:rsidR="000540F3" w:rsidRDefault="000540F3" w:rsidP="00DC10BB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Nationality</w:t>
            </w:r>
            <w:r>
              <w:rPr>
                <w:position w:val="7"/>
                <w:sz w:val="13"/>
              </w:rPr>
              <w:t>3</w:t>
            </w:r>
          </w:p>
        </w:tc>
        <w:tc>
          <w:tcPr>
            <w:tcW w:w="2202" w:type="dxa"/>
          </w:tcPr>
          <w:p w:rsidR="000540F3" w:rsidRDefault="000540F3" w:rsidP="00DC10BB">
            <w:pPr>
              <w:pStyle w:val="TableParagraph"/>
              <w:rPr>
                <w:b/>
                <w:sz w:val="20"/>
              </w:rPr>
            </w:pPr>
          </w:p>
        </w:tc>
      </w:tr>
      <w:tr w:rsidR="000540F3" w:rsidTr="00DC10BB">
        <w:trPr>
          <w:trHeight w:val="364"/>
        </w:trPr>
        <w:tc>
          <w:tcPr>
            <w:tcW w:w="2197" w:type="dxa"/>
          </w:tcPr>
          <w:p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Sex [</w:t>
            </w:r>
            <w:r>
              <w:rPr>
                <w:i/>
                <w:sz w:val="20"/>
              </w:rPr>
              <w:t>M/F</w:t>
            </w:r>
            <w:r>
              <w:rPr>
                <w:sz w:val="20"/>
              </w:rPr>
              <w:t>]</w:t>
            </w:r>
          </w:p>
        </w:tc>
        <w:tc>
          <w:tcPr>
            <w:tcW w:w="2182" w:type="dxa"/>
          </w:tcPr>
          <w:p w:rsidR="000540F3" w:rsidRDefault="000540F3" w:rsidP="00DC10BB">
            <w:pPr>
              <w:pStyle w:val="TableParagraph"/>
              <w:ind w:left="104"/>
              <w:rPr>
                <w:sz w:val="20"/>
              </w:rPr>
            </w:pPr>
          </w:p>
        </w:tc>
        <w:tc>
          <w:tcPr>
            <w:tcW w:w="2201" w:type="dxa"/>
          </w:tcPr>
          <w:p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Academic year</w:t>
            </w:r>
          </w:p>
        </w:tc>
        <w:tc>
          <w:tcPr>
            <w:tcW w:w="2202" w:type="dxa"/>
          </w:tcPr>
          <w:p w:rsidR="000540F3" w:rsidRDefault="003642E1" w:rsidP="00DC10BB">
            <w:pPr>
              <w:pStyle w:val="TableParagraph"/>
              <w:rPr>
                <w:sz w:val="20"/>
              </w:rPr>
            </w:pPr>
            <w:bookmarkStart w:id="0" w:name="_GoBack"/>
            <w:r>
              <w:rPr>
                <w:sz w:val="20"/>
              </w:rPr>
              <w:t>202</w:t>
            </w:r>
            <w:r w:rsidR="00F77FC9">
              <w:rPr>
                <w:sz w:val="20"/>
              </w:rPr>
              <w:t>2</w:t>
            </w:r>
            <w:r>
              <w:rPr>
                <w:sz w:val="20"/>
              </w:rPr>
              <w:t>/2</w:t>
            </w:r>
            <w:r w:rsidR="00F77FC9">
              <w:rPr>
                <w:sz w:val="20"/>
              </w:rPr>
              <w:t>3</w:t>
            </w:r>
            <w:bookmarkEnd w:id="0"/>
          </w:p>
        </w:tc>
      </w:tr>
      <w:tr w:rsidR="000540F3" w:rsidTr="00DC10BB">
        <w:trPr>
          <w:trHeight w:val="361"/>
        </w:trPr>
        <w:tc>
          <w:tcPr>
            <w:tcW w:w="2197" w:type="dxa"/>
          </w:tcPr>
          <w:p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585" w:type="dxa"/>
            <w:gridSpan w:val="3"/>
          </w:tcPr>
          <w:p w:rsidR="000540F3" w:rsidRDefault="000540F3" w:rsidP="00DC10BB">
            <w:pPr>
              <w:pStyle w:val="TableParagraph"/>
              <w:ind w:left="104"/>
              <w:rPr>
                <w:b/>
                <w:sz w:val="20"/>
              </w:rPr>
            </w:pPr>
          </w:p>
        </w:tc>
      </w:tr>
    </w:tbl>
    <w:p w:rsidR="001166B5" w:rsidRPr="000540F3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3"/>
      </w:r>
    </w:p>
    <w:tbl>
      <w:tblPr>
        <w:tblW w:w="8770" w:type="dxa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1"/>
        <w:gridCol w:w="1984"/>
        <w:gridCol w:w="1984"/>
        <w:gridCol w:w="2541"/>
      </w:tblGrid>
      <w:tr w:rsidR="000540F3" w:rsidTr="00C47849">
        <w:trPr>
          <w:trHeight w:val="482"/>
        </w:trPr>
        <w:tc>
          <w:tcPr>
            <w:tcW w:w="2261" w:type="dxa"/>
          </w:tcPr>
          <w:p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6509" w:type="dxa"/>
            <w:gridSpan w:val="3"/>
          </w:tcPr>
          <w:p w:rsidR="000540F3" w:rsidRDefault="000540F3" w:rsidP="00DC10BB">
            <w:pPr>
              <w:pStyle w:val="TableParagraph"/>
              <w:ind w:left="1389"/>
              <w:rPr>
                <w:b/>
                <w:sz w:val="20"/>
              </w:rPr>
            </w:pPr>
          </w:p>
        </w:tc>
      </w:tr>
      <w:tr w:rsidR="000540F3" w:rsidTr="00C47849">
        <w:trPr>
          <w:trHeight w:val="608"/>
        </w:trPr>
        <w:tc>
          <w:tcPr>
            <w:tcW w:w="2261" w:type="dxa"/>
          </w:tcPr>
          <w:p w:rsidR="000540F3" w:rsidRDefault="000540F3" w:rsidP="00DC10BB">
            <w:pPr>
              <w:pStyle w:val="TableParagraph"/>
              <w:spacing w:before="2" w:line="242" w:lineRule="exact"/>
              <w:rPr>
                <w:sz w:val="13"/>
              </w:rPr>
            </w:pPr>
            <w:r>
              <w:rPr>
                <w:sz w:val="20"/>
              </w:rPr>
              <w:t>Erasmus code</w:t>
            </w:r>
            <w:r>
              <w:rPr>
                <w:position w:val="7"/>
                <w:sz w:val="13"/>
              </w:rPr>
              <w:t>5</w:t>
            </w:r>
          </w:p>
          <w:p w:rsidR="000540F3" w:rsidRDefault="000540F3" w:rsidP="00DC10B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(if applicable)</w:t>
            </w:r>
          </w:p>
        </w:tc>
        <w:tc>
          <w:tcPr>
            <w:tcW w:w="1984" w:type="dxa"/>
          </w:tcPr>
          <w:p w:rsidR="000540F3" w:rsidRDefault="000540F3" w:rsidP="00DC10BB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color w:val="001F5F"/>
                <w:sz w:val="20"/>
              </w:rPr>
              <w:t>not applicable</w:t>
            </w:r>
          </w:p>
        </w:tc>
        <w:tc>
          <w:tcPr>
            <w:tcW w:w="1984" w:type="dxa"/>
          </w:tcPr>
          <w:p w:rsidR="000540F3" w:rsidRDefault="000540F3" w:rsidP="00DC10BB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Faculty/Departme</w:t>
            </w:r>
          </w:p>
        </w:tc>
        <w:tc>
          <w:tcPr>
            <w:tcW w:w="2541" w:type="dxa"/>
          </w:tcPr>
          <w:p w:rsidR="000540F3" w:rsidRDefault="000540F3" w:rsidP="00DC10BB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</w:tc>
      </w:tr>
      <w:tr w:rsidR="00C47849" w:rsidTr="00C47849">
        <w:trPr>
          <w:trHeight w:val="728"/>
        </w:trPr>
        <w:tc>
          <w:tcPr>
            <w:tcW w:w="2261" w:type="dxa"/>
          </w:tcPr>
          <w:p w:rsidR="00C47849" w:rsidRDefault="00C47849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4" w:type="dxa"/>
          </w:tcPr>
          <w:p w:rsidR="00C47849" w:rsidRDefault="00C47849" w:rsidP="008E075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Dr.Tihomila </w:t>
            </w:r>
          </w:p>
          <w:p w:rsidR="00C47849" w:rsidRDefault="00C47849" w:rsidP="008E075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Markovića 1, </w:t>
            </w:r>
          </w:p>
          <w:p w:rsidR="00C47849" w:rsidRDefault="00C47849" w:rsidP="008E075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75 000 Tuzla</w:t>
            </w:r>
          </w:p>
          <w:p w:rsidR="00C47849" w:rsidRDefault="00C47849" w:rsidP="008E075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Bosnia and </w:t>
            </w:r>
          </w:p>
          <w:p w:rsidR="00C47849" w:rsidRDefault="00C47849" w:rsidP="008E075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Herzegovina</w:t>
            </w:r>
          </w:p>
        </w:tc>
        <w:tc>
          <w:tcPr>
            <w:tcW w:w="1984" w:type="dxa"/>
          </w:tcPr>
          <w:p w:rsidR="00C47849" w:rsidRDefault="00C47849" w:rsidP="00DC10BB">
            <w:pPr>
              <w:pStyle w:val="TableParagraph"/>
              <w:ind w:left="109" w:right="421"/>
              <w:rPr>
                <w:sz w:val="13"/>
              </w:rPr>
            </w:pPr>
            <w:r>
              <w:rPr>
                <w:sz w:val="20"/>
              </w:rPr>
              <w:t>Country/ Country code</w:t>
            </w:r>
            <w:r>
              <w:rPr>
                <w:position w:val="7"/>
                <w:sz w:val="13"/>
              </w:rPr>
              <w:t>6</w:t>
            </w:r>
          </w:p>
        </w:tc>
        <w:tc>
          <w:tcPr>
            <w:tcW w:w="2541" w:type="dxa"/>
          </w:tcPr>
          <w:p w:rsidR="00C47849" w:rsidRDefault="00C47849" w:rsidP="008E075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Bosnia and Herzegovina/ </w:t>
            </w:r>
          </w:p>
          <w:p w:rsidR="00C47849" w:rsidRDefault="00C47849" w:rsidP="008E075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BA</w:t>
            </w:r>
          </w:p>
        </w:tc>
      </w:tr>
      <w:tr w:rsidR="00C47849" w:rsidTr="00C47849">
        <w:trPr>
          <w:trHeight w:val="810"/>
        </w:trPr>
        <w:tc>
          <w:tcPr>
            <w:tcW w:w="2261" w:type="dxa"/>
          </w:tcPr>
          <w:p w:rsidR="00C47849" w:rsidRDefault="00C47849" w:rsidP="00DC10BB">
            <w:pPr>
              <w:pStyle w:val="TableParagraph"/>
              <w:ind w:right="260"/>
              <w:rPr>
                <w:sz w:val="20"/>
              </w:rPr>
            </w:pPr>
            <w:r>
              <w:rPr>
                <w:sz w:val="20"/>
              </w:rPr>
              <w:t>Contact person name and position</w:t>
            </w:r>
          </w:p>
        </w:tc>
        <w:tc>
          <w:tcPr>
            <w:tcW w:w="1984" w:type="dxa"/>
          </w:tcPr>
          <w:p w:rsidR="003D1ABC" w:rsidRDefault="003D1ABC" w:rsidP="003D1A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Prof. Dr. Nermina </w:t>
            </w:r>
          </w:p>
          <w:p w:rsidR="003D1ABC" w:rsidRDefault="003D1ABC" w:rsidP="003D1A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Hadžigrahić, </w:t>
            </w:r>
          </w:p>
          <w:p w:rsidR="003D1ABC" w:rsidRDefault="003D1ABC" w:rsidP="003D1A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Rector and</w:t>
            </w:r>
          </w:p>
          <w:p w:rsidR="003D1ABC" w:rsidRDefault="003D1ABC" w:rsidP="003D1A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Institutional </w:t>
            </w:r>
          </w:p>
          <w:p w:rsidR="003D1ABC" w:rsidRDefault="003D1ABC" w:rsidP="003D1A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Coordinator</w:t>
            </w:r>
          </w:p>
          <w:p w:rsidR="003D1ABC" w:rsidRDefault="003D1ABC" w:rsidP="003D1A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  <w:p w:rsidR="003D1ABC" w:rsidRDefault="003D1ABC" w:rsidP="003D1A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Prof. Dr. Vesna </w:t>
            </w:r>
          </w:p>
          <w:p w:rsidR="003D1ABC" w:rsidRDefault="003D1ABC" w:rsidP="003D1A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Bratovčić, </w:t>
            </w:r>
          </w:p>
          <w:p w:rsidR="00C47849" w:rsidRDefault="003D1ABC" w:rsidP="003D1A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Vice Rector</w:t>
            </w:r>
          </w:p>
        </w:tc>
        <w:tc>
          <w:tcPr>
            <w:tcW w:w="1984" w:type="dxa"/>
          </w:tcPr>
          <w:p w:rsidR="00C47849" w:rsidRDefault="00C47849" w:rsidP="00DC10BB">
            <w:pPr>
              <w:pStyle w:val="TableParagraph"/>
              <w:ind w:left="109" w:right="299"/>
              <w:rPr>
                <w:sz w:val="20"/>
              </w:rPr>
            </w:pPr>
            <w:r>
              <w:rPr>
                <w:sz w:val="20"/>
              </w:rPr>
              <w:t>Contact person e-mail / phone</w:t>
            </w:r>
          </w:p>
        </w:tc>
        <w:tc>
          <w:tcPr>
            <w:tcW w:w="2541" w:type="dxa"/>
          </w:tcPr>
          <w:p w:rsidR="00C47849" w:rsidRDefault="00C47849" w:rsidP="008E075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International Relations </w:t>
            </w:r>
          </w:p>
          <w:p w:rsidR="00C47849" w:rsidRDefault="00C47849" w:rsidP="008E075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Office</w:t>
            </w:r>
          </w:p>
          <w:p w:rsidR="00C47849" w:rsidRDefault="00C47849" w:rsidP="008E075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Vesna Bratovčić,PhD </w:t>
            </w:r>
          </w:p>
          <w:p w:rsidR="00C47849" w:rsidRDefault="00C47849" w:rsidP="008E075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Vice Rector</w:t>
            </w:r>
          </w:p>
          <w:p w:rsidR="00C47849" w:rsidRDefault="00C47849" w:rsidP="008E075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hyperlink r:id="rId11" w:history="1">
              <w:r>
                <w:rPr>
                  <w:rStyle w:val="Hyperlink"/>
                  <w:rFonts w:ascii="Verdana" w:hAnsi="Verdana" w:cs="Arial"/>
                  <w:sz w:val="18"/>
                  <w:szCs w:val="18"/>
                  <w:lang w:val="en-GB"/>
                </w:rPr>
                <w:t>vesna.bratovcic@untz.ba</w:t>
              </w:r>
            </w:hyperlink>
          </w:p>
          <w:p w:rsidR="00C47849" w:rsidRDefault="00C47849" w:rsidP="008E075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Selma Ćebić Babajić</w:t>
            </w:r>
          </w:p>
          <w:p w:rsidR="00C47849" w:rsidRDefault="00C47849" w:rsidP="008E075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e-mail: </w:t>
            </w:r>
          </w:p>
          <w:p w:rsidR="00C47849" w:rsidRDefault="00C47849" w:rsidP="008E075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hyperlink r:id="rId12" w:history="1">
              <w:r>
                <w:rPr>
                  <w:rStyle w:val="Hyperlink"/>
                  <w:rFonts w:ascii="Verdana" w:hAnsi="Verdana" w:cs="Arial"/>
                  <w:sz w:val="18"/>
                  <w:szCs w:val="18"/>
                  <w:lang w:val="en-GB"/>
                </w:rPr>
                <w:t>international@untz.ba</w:t>
              </w:r>
            </w:hyperlink>
          </w:p>
          <w:p w:rsidR="00C47849" w:rsidRDefault="00C47849" w:rsidP="008E075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tel.: +387 35 300 526</w:t>
            </w:r>
          </w:p>
        </w:tc>
      </w:tr>
      <w:tr w:rsidR="00C47849" w:rsidTr="00C47849">
        <w:trPr>
          <w:trHeight w:val="813"/>
        </w:trPr>
        <w:tc>
          <w:tcPr>
            <w:tcW w:w="2261" w:type="dxa"/>
          </w:tcPr>
          <w:p w:rsidR="00C47849" w:rsidRDefault="00C47849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 of enterprise:</w:t>
            </w:r>
          </w:p>
          <w:p w:rsidR="00C47849" w:rsidRDefault="00C47849" w:rsidP="00DC10BB">
            <w:pPr>
              <w:pStyle w:val="TableParagraph"/>
              <w:spacing w:before="2" w:line="242" w:lineRule="exact"/>
              <w:rPr>
                <w:sz w:val="13"/>
              </w:rPr>
            </w:pPr>
            <w:r>
              <w:rPr>
                <w:sz w:val="20"/>
              </w:rPr>
              <w:t>NACE code</w:t>
            </w:r>
            <w:r>
              <w:rPr>
                <w:position w:val="7"/>
                <w:sz w:val="13"/>
              </w:rPr>
              <w:t>7</w:t>
            </w:r>
          </w:p>
          <w:p w:rsidR="00C47849" w:rsidRDefault="00C47849" w:rsidP="00DC10B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(if applicable)</w:t>
            </w:r>
          </w:p>
        </w:tc>
        <w:tc>
          <w:tcPr>
            <w:tcW w:w="1984" w:type="dxa"/>
          </w:tcPr>
          <w:p w:rsidR="00C47849" w:rsidRDefault="00C47849" w:rsidP="00DC10BB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984" w:type="dxa"/>
          </w:tcPr>
          <w:p w:rsidR="00C47849" w:rsidRDefault="00C47849" w:rsidP="00DC10B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Size of enterprise</w:t>
            </w:r>
          </w:p>
          <w:p w:rsidR="00C47849" w:rsidRDefault="00C47849" w:rsidP="00DC10BB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(if applicable)</w:t>
            </w:r>
          </w:p>
        </w:tc>
        <w:tc>
          <w:tcPr>
            <w:tcW w:w="2541" w:type="dxa"/>
          </w:tcPr>
          <w:p w:rsidR="00C47849" w:rsidRDefault="00C47849" w:rsidP="000540F3">
            <w:pPr>
              <w:pStyle w:val="TableParagraph"/>
              <w:numPr>
                <w:ilvl w:val="0"/>
                <w:numId w:val="45"/>
              </w:numPr>
              <w:tabs>
                <w:tab w:val="left" w:pos="272"/>
              </w:tabs>
              <w:spacing w:line="205" w:lineRule="exact"/>
              <w:ind w:hanging="161"/>
              <w:rPr>
                <w:sz w:val="16"/>
              </w:rPr>
            </w:pPr>
            <w:r>
              <w:rPr>
                <w:sz w:val="16"/>
              </w:rPr>
              <w:t>&lt;250employees</w:t>
            </w:r>
          </w:p>
          <w:p w:rsidR="00C47849" w:rsidRDefault="00C47849" w:rsidP="00DC10B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rFonts w:ascii="MS Gothic" w:hAnsi="MS Gothic"/>
                <w:sz w:val="16"/>
              </w:rPr>
              <w:t>☒</w:t>
            </w:r>
            <w:r>
              <w:rPr>
                <w:sz w:val="16"/>
              </w:rPr>
              <w:t>&gt;250 employees</w:t>
            </w:r>
          </w:p>
        </w:tc>
      </w:tr>
    </w:tbl>
    <w:p w:rsidR="007967A9" w:rsidRPr="000540F3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2F59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br/>
              <w:t xml:space="preserve">Zagreb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C77F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9B6656" w:rsidRPr="009B6656" w:rsidRDefault="009B665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B6EE6">
              <w:rPr>
                <w:rFonts w:ascii="Verdana" w:hAnsi="Verdana" w:cs="Arial"/>
                <w:color w:val="002060"/>
                <w:sz w:val="20"/>
                <w:lang w:val="en-GB"/>
              </w:rPr>
              <w:t>HRZAGREB01</w:t>
            </w: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9B6656" w:rsidRDefault="009B6656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sz w:val="20"/>
                <w:lang w:val="en-GB"/>
              </w:rPr>
            </w:pPr>
            <w:r w:rsidRPr="009B6656">
              <w:rPr>
                <w:rFonts w:ascii="Verdana" w:hAnsi="Verdana" w:cs="Arial"/>
                <w:sz w:val="20"/>
                <w:lang w:val="en-GB"/>
              </w:rPr>
              <w:t>HR</w:t>
            </w: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9B665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Zeljka Pitner, IRO</w:t>
            </w: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9B6656" w:rsidRPr="003B6EE6" w:rsidRDefault="006B7D76" w:rsidP="009B665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hyperlink r:id="rId13" w:history="1">
              <w:r w:rsidR="009B6656" w:rsidRPr="003B6EE6">
                <w:rPr>
                  <w:rStyle w:val="Hyperlink"/>
                  <w:rFonts w:ascii="Verdana" w:hAnsi="Verdana" w:cs="Arial"/>
                  <w:sz w:val="20"/>
                  <w:lang w:val="fr-BE"/>
                </w:rPr>
                <w:t>zeljka.pitner@unizg.hr</w:t>
              </w:r>
            </w:hyperlink>
            <w:r w:rsidR="009B6656" w:rsidRPr="003B6EE6">
              <w:rPr>
                <w:rFonts w:ascii="Verdana" w:hAnsi="Verdana" w:cs="Arial"/>
                <w:color w:val="002060"/>
                <w:sz w:val="20"/>
                <w:lang w:val="fr-BE"/>
              </w:rPr>
              <w:t>;</w:t>
            </w:r>
          </w:p>
          <w:p w:rsidR="007967A9" w:rsidRPr="00EF398E" w:rsidRDefault="009B6656" w:rsidP="009B665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B6EE6">
              <w:rPr>
                <w:rFonts w:ascii="Verdana" w:hAnsi="Verdana" w:cs="Arial"/>
                <w:color w:val="002060"/>
                <w:sz w:val="20"/>
                <w:lang w:val="fr-BE"/>
              </w:rPr>
              <w:t>00385 1 46 98 105</w:t>
            </w: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4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1C77F6">
        <w:rPr>
          <w:rFonts w:ascii="Verdana" w:hAnsi="Verdana" w:cs="Calibri"/>
          <w:lang w:val="en-GB"/>
        </w:rPr>
        <w:t xml:space="preserve">; Master </w:t>
      </w:r>
      <w:r w:rsidRPr="001C77F6">
        <w:rPr>
          <w:rFonts w:ascii="Verdana" w:hAnsi="Verdana"/>
          <w:lang w:val="en-GB"/>
        </w:rPr>
        <w:t>or equiva</w:t>
      </w:r>
      <w:r w:rsidR="00713E3E" w:rsidRPr="001C77F6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1C77F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1C77F6">
        <w:rPr>
          <w:rFonts w:ascii="Verdana" w:hAnsi="Verdana" w:cs="Calibri"/>
          <w:lang w:val="en-GB"/>
        </w:rPr>
        <w:t>; Doctoral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E252D5">
        <w:rPr>
          <w:rFonts w:ascii="Verdana" w:hAnsi="Verdana" w:cs="Calibri"/>
          <w:lang w:val="en-GB"/>
        </w:rPr>
        <w:t>English</w:t>
      </w:r>
      <w:r>
        <w:rPr>
          <w:rFonts w:ascii="Verdana" w:hAnsi="Verdana" w:cs="Calibri"/>
          <w:lang w:val="en-GB"/>
        </w:rPr>
        <w:t>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377526" w:rsidRDefault="0037752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1C77F6" w:rsidRDefault="001C77F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1C77F6" w:rsidRPr="00490F95" w:rsidRDefault="001C77F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377526" w:rsidRDefault="00377526" w:rsidP="001C77F6">
            <w:pPr>
              <w:spacing w:after="120"/>
              <w:rPr>
                <w:rFonts w:ascii="Verdana" w:hAnsi="Verdana" w:cs="Calibri"/>
                <w:sz w:val="20"/>
              </w:rPr>
            </w:pPr>
          </w:p>
          <w:p w:rsidR="001C77F6" w:rsidRDefault="001C77F6" w:rsidP="001C77F6">
            <w:pPr>
              <w:spacing w:after="120"/>
              <w:rPr>
                <w:rFonts w:ascii="Verdana" w:hAnsi="Verdana" w:cs="Calibri"/>
                <w:sz w:val="20"/>
              </w:rPr>
            </w:pPr>
          </w:p>
          <w:p w:rsidR="001C77F6" w:rsidRPr="001C77F6" w:rsidRDefault="001C77F6" w:rsidP="001C77F6">
            <w:pPr>
              <w:spacing w:after="120"/>
              <w:rPr>
                <w:rFonts w:ascii="Verdana" w:hAnsi="Verdana" w:cs="Calibri"/>
                <w:sz w:val="20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377526" w:rsidRDefault="0037752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1C77F6" w:rsidRDefault="001C77F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1C77F6" w:rsidRPr="00490F95" w:rsidRDefault="001C77F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Pr="000540F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0540F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0540F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5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1C77F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C4784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3D1ABC">
              <w:rPr>
                <w:rFonts w:ascii="Verdana" w:hAnsi="Verdana" w:cs="Calibri"/>
                <w:sz w:val="20"/>
                <w:lang w:val="en-GB"/>
              </w:rPr>
              <w:t xml:space="preserve">Prof. </w:t>
            </w:r>
            <w:r w:rsidR="00C47849" w:rsidRPr="00BD1483">
              <w:rPr>
                <w:rFonts w:ascii="Verdana" w:hAnsi="Verdana" w:cs="Calibri"/>
                <w:sz w:val="20"/>
                <w:lang w:val="en-GB"/>
              </w:rPr>
              <w:t>Dr. Nermina</w:t>
            </w:r>
            <w:r w:rsidR="00C4784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C47849" w:rsidRPr="00BD1483">
              <w:rPr>
                <w:rFonts w:ascii="Verdana" w:hAnsi="Verdana" w:cs="Calibri"/>
                <w:sz w:val="20"/>
                <w:lang w:val="en-GB"/>
              </w:rPr>
              <w:t>Hadžigrahić, Rector</w:t>
            </w:r>
          </w:p>
          <w:p w:rsidR="00377526" w:rsidRPr="00490F95" w:rsidRDefault="00377526" w:rsidP="001C77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  <w:p w:rsidR="000540F3" w:rsidRDefault="000540F3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0540F3" w:rsidRPr="00490F95" w:rsidRDefault="000540F3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0AB" w:rsidRDefault="00EA30AB">
      <w:r>
        <w:separator/>
      </w:r>
    </w:p>
  </w:endnote>
  <w:endnote w:type="continuationSeparator" w:id="1">
    <w:p w:rsidR="00EA30AB" w:rsidRDefault="00EA30AB">
      <w:r>
        <w:continuationSeparator/>
      </w:r>
    </w:p>
  </w:endnote>
  <w:endnote w:id="2">
    <w:p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3">
    <w:p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4">
    <w:p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1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6B7D76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3D1A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0AB" w:rsidRDefault="00EA30AB">
      <w:r>
        <w:separator/>
      </w:r>
    </w:p>
  </w:footnote>
  <w:footnote w:type="continuationSeparator" w:id="1">
    <w:p w:rsidR="00EA30AB" w:rsidRDefault="00EA3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="00632259">
      <w:rPr>
        <w:rFonts w:ascii="Arial Narrow" w:hAnsi="Arial Narrow"/>
        <w:sz w:val="18"/>
        <w:szCs w:val="18"/>
        <w:lang w:val="en-GB"/>
      </w:rPr>
      <w:t xml:space="preserve">teaching 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D2543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6B7D76" w:rsidP="00C05937">
          <w:pPr>
            <w:pStyle w:val="ZDGName"/>
            <w:rPr>
              <w:lang w:val="en-GB"/>
            </w:rPr>
          </w:pPr>
          <w:r w:rsidRPr="006B7D76"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2529" type="#_x0000_t202" style="position:absolute;margin-left:-6.05pt;margin-top:-.75pt;width:136.1pt;height:44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31S45dwAAAAJAQAA&#10;DwAAAAAAAAAAAAAAAAAMBQAAZHJzL2Rvd25yZXYueG1sUEsFBgAAAAAEAAQA8wAAABUGAAAAAA=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AD66BB" w:rsidRPr="00AD66BB" w:rsidRDefault="001C77F6" w:rsidP="000540F3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Participant Name</w:t>
                      </w:r>
                    </w:p>
                  </w:txbxContent>
                </v:textbox>
              </v:shape>
            </w:pict>
          </w: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9031A78"/>
    <w:multiLevelType w:val="hybridMultilevel"/>
    <w:tmpl w:val="4E48B0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E64BD9"/>
    <w:multiLevelType w:val="hybridMultilevel"/>
    <w:tmpl w:val="31E69E18"/>
    <w:lvl w:ilvl="0" w:tplc="1EBC6234">
      <w:start w:val="1"/>
      <w:numFmt w:val="bullet"/>
      <w:lvlText w:val="·"/>
      <w:lvlJc w:val="left"/>
      <w:pPr>
        <w:ind w:left="360" w:hanging="36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5B689E"/>
    <w:multiLevelType w:val="hybridMultilevel"/>
    <w:tmpl w:val="9BA0D972"/>
    <w:lvl w:ilvl="0" w:tplc="7A7E9D42">
      <w:numFmt w:val="bullet"/>
      <w:lvlText w:val="☐"/>
      <w:lvlJc w:val="left"/>
      <w:pPr>
        <w:ind w:left="271" w:hanging="162"/>
      </w:pPr>
      <w:rPr>
        <w:rFonts w:ascii="MS Gothic" w:eastAsia="MS Gothic" w:hAnsi="MS Gothic" w:cs="MS Gothic" w:hint="default"/>
        <w:w w:val="100"/>
        <w:sz w:val="14"/>
        <w:szCs w:val="14"/>
        <w:lang w:val="en-US" w:eastAsia="en-US" w:bidi="en-US"/>
      </w:rPr>
    </w:lvl>
    <w:lvl w:ilvl="1" w:tplc="7CC4FF34">
      <w:numFmt w:val="bullet"/>
      <w:lvlText w:val="•"/>
      <w:lvlJc w:val="left"/>
      <w:pPr>
        <w:ind w:left="504" w:hanging="162"/>
      </w:pPr>
      <w:rPr>
        <w:rFonts w:hint="default"/>
        <w:lang w:val="en-US" w:eastAsia="en-US" w:bidi="en-US"/>
      </w:rPr>
    </w:lvl>
    <w:lvl w:ilvl="2" w:tplc="00003A5A">
      <w:numFmt w:val="bullet"/>
      <w:lvlText w:val="•"/>
      <w:lvlJc w:val="left"/>
      <w:pPr>
        <w:ind w:left="729" w:hanging="162"/>
      </w:pPr>
      <w:rPr>
        <w:rFonts w:hint="default"/>
        <w:lang w:val="en-US" w:eastAsia="en-US" w:bidi="en-US"/>
      </w:rPr>
    </w:lvl>
    <w:lvl w:ilvl="3" w:tplc="DF4AA27A">
      <w:numFmt w:val="bullet"/>
      <w:lvlText w:val="•"/>
      <w:lvlJc w:val="left"/>
      <w:pPr>
        <w:ind w:left="953" w:hanging="162"/>
      </w:pPr>
      <w:rPr>
        <w:rFonts w:hint="default"/>
        <w:lang w:val="en-US" w:eastAsia="en-US" w:bidi="en-US"/>
      </w:rPr>
    </w:lvl>
    <w:lvl w:ilvl="4" w:tplc="D214BFF2">
      <w:numFmt w:val="bullet"/>
      <w:lvlText w:val="•"/>
      <w:lvlJc w:val="left"/>
      <w:pPr>
        <w:ind w:left="1178" w:hanging="162"/>
      </w:pPr>
      <w:rPr>
        <w:rFonts w:hint="default"/>
        <w:lang w:val="en-US" w:eastAsia="en-US" w:bidi="en-US"/>
      </w:rPr>
    </w:lvl>
    <w:lvl w:ilvl="5" w:tplc="39EC616E">
      <w:numFmt w:val="bullet"/>
      <w:lvlText w:val="•"/>
      <w:lvlJc w:val="left"/>
      <w:pPr>
        <w:ind w:left="1403" w:hanging="162"/>
      </w:pPr>
      <w:rPr>
        <w:rFonts w:hint="default"/>
        <w:lang w:val="en-US" w:eastAsia="en-US" w:bidi="en-US"/>
      </w:rPr>
    </w:lvl>
    <w:lvl w:ilvl="6" w:tplc="1734A128">
      <w:numFmt w:val="bullet"/>
      <w:lvlText w:val="•"/>
      <w:lvlJc w:val="left"/>
      <w:pPr>
        <w:ind w:left="1627" w:hanging="162"/>
      </w:pPr>
      <w:rPr>
        <w:rFonts w:hint="default"/>
        <w:lang w:val="en-US" w:eastAsia="en-US" w:bidi="en-US"/>
      </w:rPr>
    </w:lvl>
    <w:lvl w:ilvl="7" w:tplc="E2F45EB0">
      <w:numFmt w:val="bullet"/>
      <w:lvlText w:val="•"/>
      <w:lvlJc w:val="left"/>
      <w:pPr>
        <w:ind w:left="1852" w:hanging="162"/>
      </w:pPr>
      <w:rPr>
        <w:rFonts w:hint="default"/>
        <w:lang w:val="en-US" w:eastAsia="en-US" w:bidi="en-US"/>
      </w:rPr>
    </w:lvl>
    <w:lvl w:ilvl="8" w:tplc="0E38B996">
      <w:numFmt w:val="bullet"/>
      <w:lvlText w:val="•"/>
      <w:lvlJc w:val="left"/>
      <w:pPr>
        <w:ind w:left="2076" w:hanging="162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5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7"/>
  </w:num>
  <w:num w:numId="46">
    <w:abstractNumId w:val="39"/>
  </w:num>
  <w:num w:numId="47">
    <w:abstractNumId w:val="2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3554"/>
    <o:shapelayout v:ext="edit">
      <o:idmap v:ext="edit" data="22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40F3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C77F6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9A9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2E1"/>
    <w:rsid w:val="00364CD8"/>
    <w:rsid w:val="003676DC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6EE6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1ABC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3A50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0503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259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B7D76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0767E"/>
    <w:rsid w:val="00711FB9"/>
    <w:rsid w:val="0071242D"/>
    <w:rsid w:val="007127CF"/>
    <w:rsid w:val="00713494"/>
    <w:rsid w:val="00713E3E"/>
    <w:rsid w:val="00716A65"/>
    <w:rsid w:val="00717CFD"/>
    <w:rsid w:val="007224C8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4A85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656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47849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2FB0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52D5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6154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0AB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617D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77FC9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6B7D76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6B7D76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6B7D76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6B7D76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6B7D76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6B7D76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6B7D76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6B7D76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6B7D76"/>
    <w:pPr>
      <w:ind w:left="482"/>
    </w:pPr>
  </w:style>
  <w:style w:type="paragraph" w:customStyle="1" w:styleId="Text2">
    <w:name w:val="Text 2"/>
    <w:basedOn w:val="Normal"/>
    <w:rsid w:val="006B7D76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6B7D76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6B7D76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6B7D76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6B7D76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6B7D76"/>
    <w:pPr>
      <w:spacing w:after="720"/>
      <w:ind w:left="5103"/>
      <w:jc w:val="left"/>
    </w:pPr>
  </w:style>
  <w:style w:type="paragraph" w:styleId="BlockText">
    <w:name w:val="Block Text"/>
    <w:basedOn w:val="Normal"/>
    <w:rsid w:val="006B7D76"/>
    <w:pPr>
      <w:spacing w:after="120"/>
      <w:ind w:left="1440" w:right="1440"/>
    </w:pPr>
  </w:style>
  <w:style w:type="paragraph" w:styleId="BodyText">
    <w:name w:val="Body Text"/>
    <w:basedOn w:val="Normal"/>
    <w:rsid w:val="006B7D76"/>
    <w:pPr>
      <w:spacing w:after="120"/>
    </w:pPr>
  </w:style>
  <w:style w:type="paragraph" w:styleId="BodyText2">
    <w:name w:val="Body Text 2"/>
    <w:basedOn w:val="Normal"/>
    <w:rsid w:val="006B7D76"/>
    <w:pPr>
      <w:spacing w:after="120" w:line="480" w:lineRule="auto"/>
    </w:pPr>
  </w:style>
  <w:style w:type="paragraph" w:styleId="BodyText3">
    <w:name w:val="Body Text 3"/>
    <w:basedOn w:val="Normal"/>
    <w:rsid w:val="006B7D76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6B7D76"/>
    <w:pPr>
      <w:ind w:firstLine="210"/>
    </w:pPr>
  </w:style>
  <w:style w:type="paragraph" w:styleId="BodyTextIndent">
    <w:name w:val="Body Text Indent"/>
    <w:basedOn w:val="Normal"/>
    <w:rsid w:val="006B7D76"/>
    <w:pPr>
      <w:spacing w:after="120"/>
      <w:ind w:left="283"/>
    </w:pPr>
  </w:style>
  <w:style w:type="paragraph" w:styleId="BodyTextFirstIndent2">
    <w:name w:val="Body Text First Indent 2"/>
    <w:basedOn w:val="BodyTextIndent"/>
    <w:rsid w:val="006B7D76"/>
    <w:pPr>
      <w:ind w:firstLine="210"/>
    </w:pPr>
  </w:style>
  <w:style w:type="paragraph" w:styleId="BodyTextIndent2">
    <w:name w:val="Body Text Indent 2"/>
    <w:basedOn w:val="Normal"/>
    <w:rsid w:val="006B7D7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B7D76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6B7D76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6B7D76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6B7D76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6B7D76"/>
    <w:pPr>
      <w:ind w:left="4252"/>
    </w:pPr>
  </w:style>
  <w:style w:type="paragraph" w:styleId="CommentText">
    <w:name w:val="annotation text"/>
    <w:basedOn w:val="Normal"/>
    <w:link w:val="CommentTextChar"/>
    <w:rsid w:val="006B7D76"/>
    <w:rPr>
      <w:sz w:val="20"/>
    </w:rPr>
  </w:style>
  <w:style w:type="paragraph" w:styleId="Date">
    <w:name w:val="Date"/>
    <w:basedOn w:val="Normal"/>
    <w:next w:val="References"/>
    <w:rsid w:val="006B7D76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6B7D76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6B7D76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6B7D76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6B7D76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6B7D76"/>
    <w:rPr>
      <w:sz w:val="20"/>
    </w:rPr>
  </w:style>
  <w:style w:type="paragraph" w:styleId="EnvelopeAddress">
    <w:name w:val="envelope address"/>
    <w:basedOn w:val="Normal"/>
    <w:rsid w:val="006B7D76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6B7D76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6B7D76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FootnoteText">
    <w:name w:val="footnote text"/>
    <w:basedOn w:val="Normal"/>
    <w:rsid w:val="006B7D76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6B7D76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6B7D7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B7D7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B7D7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B7D7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B7D7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B7D7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B7D7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B7D7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B7D7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B7D76"/>
    <w:rPr>
      <w:rFonts w:ascii="Arial" w:hAnsi="Arial"/>
      <w:b/>
    </w:rPr>
  </w:style>
  <w:style w:type="paragraph" w:styleId="List">
    <w:name w:val="List"/>
    <w:basedOn w:val="Normal"/>
    <w:rsid w:val="006B7D76"/>
    <w:pPr>
      <w:ind w:left="283" w:hanging="283"/>
    </w:pPr>
  </w:style>
  <w:style w:type="paragraph" w:styleId="List2">
    <w:name w:val="List 2"/>
    <w:basedOn w:val="Normal"/>
    <w:rsid w:val="006B7D76"/>
    <w:pPr>
      <w:ind w:left="566" w:hanging="283"/>
    </w:pPr>
  </w:style>
  <w:style w:type="paragraph" w:styleId="List3">
    <w:name w:val="List 3"/>
    <w:basedOn w:val="Normal"/>
    <w:rsid w:val="006B7D76"/>
    <w:pPr>
      <w:ind w:left="849" w:hanging="283"/>
    </w:pPr>
  </w:style>
  <w:style w:type="paragraph" w:styleId="List4">
    <w:name w:val="List 4"/>
    <w:basedOn w:val="Normal"/>
    <w:rsid w:val="006B7D76"/>
    <w:pPr>
      <w:ind w:left="1132" w:hanging="283"/>
    </w:pPr>
  </w:style>
  <w:style w:type="paragraph" w:styleId="List5">
    <w:name w:val="List 5"/>
    <w:basedOn w:val="Normal"/>
    <w:rsid w:val="006B7D76"/>
    <w:pPr>
      <w:ind w:left="1415" w:hanging="283"/>
    </w:pPr>
  </w:style>
  <w:style w:type="paragraph" w:styleId="ListBullet">
    <w:name w:val="List Bullet"/>
    <w:basedOn w:val="Normal"/>
    <w:rsid w:val="006B7D76"/>
    <w:pPr>
      <w:numPr>
        <w:numId w:val="4"/>
      </w:numPr>
    </w:pPr>
  </w:style>
  <w:style w:type="paragraph" w:styleId="ListBullet2">
    <w:name w:val="List Bullet 2"/>
    <w:basedOn w:val="Text2"/>
    <w:rsid w:val="006B7D76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6B7D76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6B7D76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6B7D76"/>
    <w:pPr>
      <w:numPr>
        <w:numId w:val="1"/>
      </w:numPr>
    </w:pPr>
  </w:style>
  <w:style w:type="paragraph" w:styleId="ListContinue">
    <w:name w:val="List Continue"/>
    <w:basedOn w:val="Normal"/>
    <w:rsid w:val="006B7D76"/>
    <w:pPr>
      <w:spacing w:after="120"/>
      <w:ind w:left="283"/>
    </w:pPr>
  </w:style>
  <w:style w:type="paragraph" w:styleId="ListContinue2">
    <w:name w:val="List Continue 2"/>
    <w:basedOn w:val="Normal"/>
    <w:rsid w:val="006B7D76"/>
    <w:pPr>
      <w:spacing w:after="120"/>
      <w:ind w:left="566"/>
    </w:pPr>
  </w:style>
  <w:style w:type="paragraph" w:styleId="ListContinue3">
    <w:name w:val="List Continue 3"/>
    <w:basedOn w:val="Normal"/>
    <w:rsid w:val="006B7D76"/>
    <w:pPr>
      <w:spacing w:after="120"/>
      <w:ind w:left="849"/>
    </w:pPr>
  </w:style>
  <w:style w:type="paragraph" w:styleId="ListContinue4">
    <w:name w:val="List Continue 4"/>
    <w:basedOn w:val="Normal"/>
    <w:rsid w:val="006B7D76"/>
    <w:pPr>
      <w:spacing w:after="120"/>
      <w:ind w:left="1132"/>
    </w:pPr>
  </w:style>
  <w:style w:type="paragraph" w:styleId="ListContinue5">
    <w:name w:val="List Continue 5"/>
    <w:basedOn w:val="Normal"/>
    <w:rsid w:val="006B7D76"/>
    <w:pPr>
      <w:spacing w:after="120"/>
      <w:ind w:left="1415"/>
    </w:pPr>
  </w:style>
  <w:style w:type="paragraph" w:styleId="ListNumber">
    <w:name w:val="List Number"/>
    <w:basedOn w:val="Normal"/>
    <w:rsid w:val="006B7D76"/>
    <w:pPr>
      <w:numPr>
        <w:numId w:val="14"/>
      </w:numPr>
    </w:pPr>
  </w:style>
  <w:style w:type="paragraph" w:styleId="ListNumber2">
    <w:name w:val="List Number 2"/>
    <w:basedOn w:val="Text2"/>
    <w:rsid w:val="006B7D76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6B7D76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6B7D76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6B7D76"/>
    <w:pPr>
      <w:numPr>
        <w:numId w:val="2"/>
      </w:numPr>
    </w:pPr>
  </w:style>
  <w:style w:type="paragraph" w:styleId="MacroText">
    <w:name w:val="macro"/>
    <w:semiHidden/>
    <w:rsid w:val="006B7D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6B7D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6B7D76"/>
    <w:pPr>
      <w:ind w:left="720"/>
    </w:pPr>
    <w:rPr>
      <w:lang/>
    </w:rPr>
  </w:style>
  <w:style w:type="paragraph" w:styleId="NoteHeading">
    <w:name w:val="Note Heading"/>
    <w:basedOn w:val="Normal"/>
    <w:next w:val="Normal"/>
    <w:rsid w:val="006B7D76"/>
  </w:style>
  <w:style w:type="paragraph" w:customStyle="1" w:styleId="NoteHead">
    <w:name w:val="NoteHead"/>
    <w:basedOn w:val="Normal"/>
    <w:next w:val="Subject"/>
    <w:rsid w:val="006B7D76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6B7D76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6B7D76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6B7D76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6B7D76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6B7D76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6B7D76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6B7D76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6B7D76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6B7D76"/>
  </w:style>
  <w:style w:type="paragraph" w:styleId="Signature">
    <w:name w:val="Signature"/>
    <w:basedOn w:val="Normal"/>
    <w:next w:val="Enclosures"/>
    <w:rsid w:val="006B7D76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6B7D76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6B7D76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6B7D76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6B7D7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B7D76"/>
    <w:pPr>
      <w:ind w:left="480" w:hanging="480"/>
    </w:pPr>
  </w:style>
  <w:style w:type="paragraph" w:styleId="Title">
    <w:name w:val="Title"/>
    <w:basedOn w:val="Normal"/>
    <w:next w:val="SubTitle1"/>
    <w:rsid w:val="006B7D76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6B7D76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6B7D76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6B7D76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6B7D76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6B7D76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6B7D76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6B7D76"/>
    <w:pPr>
      <w:ind w:left="1200"/>
    </w:pPr>
  </w:style>
  <w:style w:type="paragraph" w:styleId="TOC7">
    <w:name w:val="toc 7"/>
    <w:basedOn w:val="Normal"/>
    <w:next w:val="Normal"/>
    <w:autoRedefine/>
    <w:semiHidden/>
    <w:rsid w:val="006B7D76"/>
    <w:pPr>
      <w:ind w:left="1440"/>
    </w:pPr>
  </w:style>
  <w:style w:type="paragraph" w:styleId="TOC8">
    <w:name w:val="toc 8"/>
    <w:basedOn w:val="Normal"/>
    <w:next w:val="Normal"/>
    <w:autoRedefine/>
    <w:semiHidden/>
    <w:rsid w:val="006B7D76"/>
    <w:pPr>
      <w:ind w:left="1680"/>
    </w:pPr>
  </w:style>
  <w:style w:type="paragraph" w:styleId="TOC9">
    <w:name w:val="toc 9"/>
    <w:basedOn w:val="Normal"/>
    <w:next w:val="Normal"/>
    <w:autoRedefine/>
    <w:semiHidden/>
    <w:rsid w:val="006B7D76"/>
    <w:pPr>
      <w:ind w:left="1920"/>
    </w:pPr>
  </w:style>
  <w:style w:type="paragraph" w:customStyle="1" w:styleId="YReferences">
    <w:name w:val="YReferences"/>
    <w:basedOn w:val="Normal"/>
    <w:next w:val="Normal"/>
    <w:rsid w:val="006B7D76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6B7D76"/>
    <w:pPr>
      <w:numPr>
        <w:numId w:val="5"/>
      </w:numPr>
    </w:pPr>
  </w:style>
  <w:style w:type="paragraph" w:customStyle="1" w:styleId="ListDash">
    <w:name w:val="List Dash"/>
    <w:basedOn w:val="Normal"/>
    <w:rsid w:val="006B7D76"/>
    <w:pPr>
      <w:numPr>
        <w:numId w:val="9"/>
      </w:numPr>
    </w:pPr>
  </w:style>
  <w:style w:type="paragraph" w:customStyle="1" w:styleId="ListDash1">
    <w:name w:val="List Dash 1"/>
    <w:basedOn w:val="Text1"/>
    <w:rsid w:val="006B7D76"/>
    <w:pPr>
      <w:numPr>
        <w:numId w:val="10"/>
      </w:numPr>
    </w:pPr>
  </w:style>
  <w:style w:type="paragraph" w:customStyle="1" w:styleId="ListDash2">
    <w:name w:val="List Dash 2"/>
    <w:basedOn w:val="Text2"/>
    <w:rsid w:val="006B7D76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6B7D76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6B7D76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6B7D76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6B7D76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6B7D76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6B7D76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6B7D76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6B7D76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6B7D76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6B7D76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6B7D76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6B7D76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6B7D76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6B7D76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6B7D76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6B7D76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6B7D76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6B7D76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6B7D76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6B7D76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qFormat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0540F3"/>
    <w:pPr>
      <w:widowControl w:val="0"/>
      <w:autoSpaceDE w:val="0"/>
      <w:autoSpaceDN w:val="0"/>
      <w:spacing w:after="0"/>
      <w:ind w:left="107"/>
      <w:jc w:val="left"/>
    </w:pPr>
    <w:rPr>
      <w:rFonts w:ascii="Verdana" w:eastAsia="Verdana" w:hAnsi="Verdana" w:cs="Verdana"/>
      <w:sz w:val="22"/>
      <w:szCs w:val="2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eljka.pitner@unizg.h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ernational@untz.b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sna.bratovcic@untz.b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9329D-60B3-407C-AE08-21233B22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34</TotalTime>
  <Pages>3</Pages>
  <Words>527</Words>
  <Characters>3009</Characters>
  <Application>Microsoft Office Word</Application>
  <DocSecurity>0</DocSecurity>
  <PresentationFormat>Microsoft Word 11.0</PresentationFormat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3529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Windows User</cp:lastModifiedBy>
  <cp:revision>16</cp:revision>
  <cp:lastPrinted>2013-11-06T08:46:00Z</cp:lastPrinted>
  <dcterms:created xsi:type="dcterms:W3CDTF">2016-02-10T12:16:00Z</dcterms:created>
  <dcterms:modified xsi:type="dcterms:W3CDTF">2023-04-12T11:34:00Z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